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4677D205" w:rsidR="00D93F6A" w:rsidRDefault="00DC05D9" w:rsidP="00285106">
      <w:pPr>
        <w:jc w:val="center"/>
        <w:rPr>
          <w:rFonts w:ascii="Garamond" w:hAnsi="Garamond"/>
          <w:b/>
          <w:sz w:val="32"/>
          <w:szCs w:val="28"/>
          <w:lang w:val="en-GB"/>
        </w:rPr>
      </w:pPr>
      <w:r w:rsidRPr="00DC05D9">
        <w:rPr>
          <w:rFonts w:ascii="Garamond" w:hAnsi="Garamond"/>
          <w:b/>
          <w:sz w:val="32"/>
          <w:szCs w:val="28"/>
          <w:lang w:val="en-GB"/>
        </w:rPr>
        <w:t>N. 1 (one) temporary position for 30 months as Fourth level Researcher (R4) in the field of aquatic ecology, microalgal biodiversity and data analysis</w:t>
      </w:r>
      <w:r w:rsidR="00351674">
        <w:rPr>
          <w:rFonts w:ascii="Garamond" w:hAnsi="Garamond"/>
          <w:b/>
          <w:sz w:val="32"/>
          <w:szCs w:val="28"/>
          <w:lang w:val="en-GB"/>
        </w:rPr>
        <w:t>(</w:t>
      </w:r>
      <w:r w:rsidR="00351674" w:rsidRPr="00351674">
        <w:rPr>
          <w:rFonts w:ascii="Garamond" w:hAnsi="Garamond"/>
          <w:b/>
          <w:sz w:val="32"/>
          <w:szCs w:val="28"/>
          <w:lang w:val="en-GB"/>
        </w:rPr>
        <w:t>37</w:t>
      </w:r>
      <w:r>
        <w:rPr>
          <w:rFonts w:ascii="Garamond" w:hAnsi="Garamond"/>
          <w:b/>
          <w:sz w:val="32"/>
          <w:szCs w:val="28"/>
          <w:lang w:val="en-GB"/>
        </w:rPr>
        <w:t>2</w:t>
      </w:r>
      <w:r w:rsidR="00351674" w:rsidRPr="00351674">
        <w:rPr>
          <w:rFonts w:ascii="Garamond" w:hAnsi="Garamond"/>
          <w:b/>
          <w:sz w:val="32"/>
          <w:szCs w:val="28"/>
          <w:lang w:val="en-GB"/>
        </w:rPr>
        <w:t>_CRI_</w:t>
      </w:r>
      <w:r>
        <w:rPr>
          <w:rFonts w:ascii="Garamond" w:hAnsi="Garamond"/>
          <w:b/>
          <w:sz w:val="32"/>
          <w:szCs w:val="28"/>
          <w:lang w:val="en-GB"/>
        </w:rPr>
        <w:t>AMD</w:t>
      </w:r>
      <w:r w:rsidR="00351674">
        <w:rPr>
          <w:rFonts w:ascii="Garamond" w:hAnsi="Garamond"/>
          <w:b/>
          <w:sz w:val="32"/>
          <w:szCs w:val="28"/>
          <w:lang w:val="en-GB"/>
        </w:rPr>
        <w:t>)</w:t>
      </w:r>
      <w:r>
        <w:rPr>
          <w:rFonts w:ascii="Garamond" w:hAnsi="Garamond"/>
          <w:b/>
          <w:sz w:val="32"/>
          <w:szCs w:val="28"/>
          <w:lang w:val="en-GB"/>
        </w:rPr>
        <w:t>.</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53740E1A" w14:textId="77777777" w:rsidR="002021B0" w:rsidRDefault="002021B0" w:rsidP="001237C0">
      <w:pPr>
        <w:rPr>
          <w:rFonts w:ascii="Garamond" w:hAnsi="Garamond"/>
          <w:b/>
          <w:sz w:val="22"/>
          <w:szCs w:val="22"/>
          <w:lang w:val="en-GB"/>
        </w:rPr>
      </w:pPr>
    </w:p>
    <w:p w14:paraId="18C179F3" w14:textId="3BAE8708" w:rsidR="001237C0"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F785BEF" w14:textId="67CE0B18" w:rsidR="00583FB2" w:rsidRDefault="00583FB2" w:rsidP="001237C0">
      <w:pPr>
        <w:rPr>
          <w:rFonts w:ascii="Garamond" w:hAnsi="Garamond"/>
          <w:sz w:val="22"/>
          <w:szCs w:val="22"/>
          <w:lang w:val="en-GB"/>
        </w:rPr>
      </w:pPr>
    </w:p>
    <w:p w14:paraId="0A90225B" w14:textId="462DB39F" w:rsidR="00583FB2" w:rsidRPr="00285106" w:rsidRDefault="00583FB2" w:rsidP="00583FB2">
      <w:pPr>
        <w:pStyle w:val="sche3"/>
        <w:spacing w:before="120" w:after="60"/>
        <w:ind w:left="568" w:hanging="284"/>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285106" w:rsidRPr="00285106">
        <w:rPr>
          <w:rFonts w:ascii="Garamond" w:hAnsi="Garamond"/>
          <w:b/>
          <w:sz w:val="22"/>
          <w:szCs w:val="22"/>
        </w:rPr>
        <w:t xml:space="preserve">Master of Science degree in </w:t>
      </w:r>
      <w:r w:rsidR="00DC05D9" w:rsidRPr="00DC05D9">
        <w:rPr>
          <w:rFonts w:ascii="Garamond" w:hAnsi="Garamond"/>
          <w:b/>
          <w:sz w:val="22"/>
          <w:szCs w:val="22"/>
        </w:rPr>
        <w:t xml:space="preserve">the field of biology, natural sciences, ecology, environmental sciences, agricultural sciences or </w:t>
      </w:r>
      <w:proofErr w:type="gramStart"/>
      <w:r w:rsidR="00DC05D9" w:rsidRPr="00DC05D9">
        <w:rPr>
          <w:rFonts w:ascii="Garamond" w:hAnsi="Garamond"/>
          <w:b/>
          <w:sz w:val="22"/>
          <w:szCs w:val="22"/>
        </w:rPr>
        <w:t>equivalent</w:t>
      </w:r>
      <w:r w:rsidR="00DC05D9">
        <w:rPr>
          <w:rFonts w:ascii="Garamond" w:hAnsi="Garamond"/>
          <w:b/>
          <w:sz w:val="22"/>
          <w:szCs w:val="22"/>
        </w:rPr>
        <w:t>;</w:t>
      </w:r>
      <w:proofErr w:type="gramEnd"/>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679C3381" w:rsidR="00583FB2" w:rsidRPr="006D07D5" w:rsidRDefault="00285106" w:rsidP="00583FB2">
            <w:pPr>
              <w:rPr>
                <w:rFonts w:ascii="Garamond" w:hAnsi="Garamond"/>
                <w:b/>
                <w:sz w:val="22"/>
                <w:szCs w:val="22"/>
                <w:lang w:val="en-GB"/>
              </w:rPr>
            </w:pPr>
            <w:r>
              <w:rPr>
                <w:rFonts w:ascii="Garamond" w:hAnsi="Garamond"/>
                <w:b/>
                <w:sz w:val="22"/>
                <w:szCs w:val="22"/>
                <w:lang w:val="en-GB"/>
              </w:rPr>
              <w:t>Master</w:t>
            </w:r>
            <w:r w:rsidR="00583FB2" w:rsidRPr="006D07D5">
              <w:rPr>
                <w:rFonts w:ascii="Garamond" w:hAnsi="Garamond"/>
                <w:b/>
                <w:sz w:val="22"/>
                <w:szCs w:val="22"/>
                <w:lang w:val="en-GB"/>
              </w:rPr>
              <w:t xml:space="preserv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54AA585E"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r w:rsidR="00285106">
              <w:rPr>
                <w:rFonts w:ascii="Garamond" w:hAnsi="Garamond"/>
                <w:b/>
                <w:sz w:val="22"/>
                <w:szCs w:val="22"/>
                <w:lang w:val="en-GB"/>
              </w:rPr>
              <w:t xml:space="preserve"> </w:t>
            </w:r>
            <w:r w:rsidR="00285106" w:rsidRPr="00285106">
              <w:rPr>
                <w:rFonts w:ascii="Garamond" w:hAnsi="Garamond"/>
                <w:bCs/>
                <w:sz w:val="22"/>
                <w:szCs w:val="22"/>
                <w:lang w:val="en-GB"/>
              </w:rPr>
              <w:t>(</w:t>
            </w:r>
            <w:r w:rsidR="00285106" w:rsidRPr="00285106">
              <w:rPr>
                <w:rFonts w:ascii="Garamond" w:hAnsi="Garamond"/>
                <w:bCs/>
                <w:i/>
                <w:iCs/>
                <w:sz w:val="22"/>
                <w:szCs w:val="22"/>
                <w:lang w:val="en-GB"/>
              </w:rPr>
              <w:t>if available</w:t>
            </w:r>
            <w:r w:rsidR="00285106" w:rsidRPr="00285106">
              <w:rPr>
                <w:rFonts w:ascii="Garamond" w:hAnsi="Garamond"/>
                <w:bCs/>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0904A1"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0904A1"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0904A1"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5CC46677" w14:textId="7412BD4D" w:rsidR="00113B30" w:rsidRPr="00113B30" w:rsidRDefault="00113B30" w:rsidP="00113B3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0BDEC1A5" w14:textId="2FB20DB3" w:rsidR="00113B30" w:rsidRPr="00113B30" w:rsidRDefault="00113B30" w:rsidP="00113B30">
      <w:pPr>
        <w:pStyle w:val="sche3"/>
        <w:spacing w:before="120" w:after="60"/>
        <w:ind w:left="568" w:hanging="284"/>
        <w:rPr>
          <w:rFonts w:ascii="Garamond" w:hAnsi="Garamond"/>
          <w:b/>
          <w:sz w:val="22"/>
          <w:szCs w:val="22"/>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353593">
        <w:rPr>
          <w:rFonts w:ascii="Garamond" w:hAnsi="Garamond"/>
          <w:b/>
          <w:sz w:val="22"/>
          <w:szCs w:val="22"/>
        </w:rPr>
        <w:t>European Driving License, car category (B</w:t>
      </w:r>
      <w:proofErr w:type="gramStart"/>
      <w:r w:rsidRPr="00353593">
        <w:rPr>
          <w:rFonts w:ascii="Garamond" w:hAnsi="Garamond"/>
          <w:b/>
          <w:sz w:val="22"/>
          <w:szCs w:val="22"/>
        </w:rPr>
        <w:t>);</w:t>
      </w:r>
      <w:proofErr w:type="gramEnd"/>
    </w:p>
    <w:p w14:paraId="21A3099B" w14:textId="05C5AF32" w:rsidR="00583FB2" w:rsidRDefault="00583FB2" w:rsidP="00583FB2">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A1A43F" w14:textId="7C1BA982" w:rsidR="0041423C"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75E15" w:rsidRPr="00B75E15">
        <w:rPr>
          <w:rFonts w:ascii="Garamond" w:hAnsi="Garamond"/>
          <w:b/>
          <w:sz w:val="22"/>
          <w:szCs w:val="22"/>
          <w:lang w:val="en-GB"/>
        </w:rPr>
        <w:t xml:space="preserve">I know </w:t>
      </w:r>
      <w:r w:rsidR="00285106">
        <w:rPr>
          <w:rFonts w:ascii="Garamond" w:hAnsi="Garamond"/>
          <w:b/>
          <w:sz w:val="22"/>
          <w:szCs w:val="22"/>
          <w:lang w:val="en-GB"/>
        </w:rPr>
        <w:t>english</w:t>
      </w:r>
      <w:r w:rsidR="00B75E15" w:rsidRPr="00B75E15">
        <w:rPr>
          <w:rFonts w:ascii="Garamond" w:hAnsi="Garamond"/>
          <w:b/>
          <w:sz w:val="22"/>
          <w:szCs w:val="22"/>
          <w:lang w:val="en-GB"/>
        </w:rPr>
        <w:t xml:space="preserve"> at minimum level corresponding to </w:t>
      </w:r>
      <w:r w:rsidR="00285106">
        <w:rPr>
          <w:rFonts w:ascii="Garamond" w:hAnsi="Garamond"/>
          <w:b/>
          <w:sz w:val="22"/>
          <w:szCs w:val="22"/>
          <w:lang w:val="en-GB"/>
        </w:rPr>
        <w:t>B2</w:t>
      </w:r>
      <w:r w:rsidR="00B75E15" w:rsidRPr="00B75E15">
        <w:rPr>
          <w:rFonts w:ascii="Garamond" w:hAnsi="Garamond"/>
          <w:b/>
          <w:sz w:val="22"/>
          <w:szCs w:val="22"/>
          <w:lang w:val="en-GB"/>
        </w:rPr>
        <w:t xml:space="preserve"> of the Common European Framework of Reference for Languages (CEFR</w:t>
      </w:r>
      <w:proofErr w:type="gramStart"/>
      <w:r w:rsidR="00B75E15" w:rsidRPr="00B75E15">
        <w:rPr>
          <w:rFonts w:ascii="Garamond" w:hAnsi="Garamond"/>
          <w:b/>
          <w:sz w:val="22"/>
          <w:szCs w:val="22"/>
          <w:lang w:val="en-GB"/>
        </w:rPr>
        <w:t>)</w:t>
      </w:r>
      <w:r w:rsidR="00E0164E">
        <w:rPr>
          <w:rFonts w:ascii="Garamond" w:hAnsi="Garamond"/>
          <w:b/>
          <w:sz w:val="22"/>
          <w:szCs w:val="22"/>
          <w:lang w:val="en-GB"/>
        </w:rPr>
        <w:t>;</w:t>
      </w:r>
      <w:proofErr w:type="gramEnd"/>
      <w:r w:rsidR="00804541" w:rsidRPr="00840DA2">
        <w:rPr>
          <w:rFonts w:ascii="Garamond" w:hAnsi="Garamond"/>
          <w:b/>
          <w:sz w:val="22"/>
          <w:szCs w:val="22"/>
          <w:lang w:val="en-GB"/>
        </w:rPr>
        <w:t xml:space="preserve"> </w:t>
      </w:r>
    </w:p>
    <w:p w14:paraId="27B4E60D" w14:textId="77777777" w:rsidR="00353593" w:rsidRDefault="00353593" w:rsidP="0041423C">
      <w:pPr>
        <w:pStyle w:val="sche3"/>
        <w:spacing w:before="120" w:after="60"/>
        <w:ind w:left="568" w:hanging="284"/>
        <w:rPr>
          <w:rFonts w:ascii="Garamond" w:hAnsi="Garamond"/>
          <w:b/>
          <w:sz w:val="22"/>
          <w:szCs w:val="22"/>
          <w:lang w:val="en-GB"/>
        </w:rPr>
      </w:pP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2CC70D0F"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relevant to the pre-selection of candidates under the Recruitment Announcement</w:t>
      </w:r>
      <w:r w:rsidRPr="00840DA2">
        <w:rPr>
          <w:rFonts w:ascii="Garamond" w:hAnsi="Garamond"/>
          <w:sz w:val="22"/>
          <w:szCs w:val="22"/>
          <w:lang w:val="en-GB"/>
        </w:rPr>
        <w:t>:</w:t>
      </w:r>
    </w:p>
    <w:p w14:paraId="12B8119B" w14:textId="77777777" w:rsidR="00A81A57" w:rsidRDefault="00A81A57" w:rsidP="00E51F7D">
      <w:pPr>
        <w:pStyle w:val="sche3"/>
        <w:spacing w:before="120"/>
        <w:ind w:left="284" w:hanging="284"/>
        <w:rPr>
          <w:rFonts w:ascii="Garamond" w:hAnsi="Garamond"/>
          <w:sz w:val="22"/>
          <w:szCs w:val="22"/>
          <w:lang w:val="en-GB"/>
        </w:rPr>
      </w:pPr>
    </w:p>
    <w:p w14:paraId="47BC135C" w14:textId="2ED406E9" w:rsidR="00A81A57" w:rsidRPr="00285106" w:rsidRDefault="00A81A57" w:rsidP="00A81A57">
      <w:pPr>
        <w:pStyle w:val="sche3"/>
        <w:spacing w:before="120" w:after="60"/>
        <w:ind w:left="568" w:hanging="284"/>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Pr>
          <w:rFonts w:ascii="Garamond" w:hAnsi="Garamond"/>
          <w:b/>
          <w:sz w:val="22"/>
          <w:szCs w:val="22"/>
        </w:rPr>
        <w:t xml:space="preserve">PhD </w:t>
      </w:r>
      <w:r w:rsidRPr="00285106">
        <w:rPr>
          <w:rFonts w:ascii="Garamond" w:hAnsi="Garamond"/>
          <w:b/>
          <w:sz w:val="22"/>
          <w:szCs w:val="22"/>
        </w:rPr>
        <w:t xml:space="preserve">in </w:t>
      </w:r>
      <w:r w:rsidRPr="00DC05D9">
        <w:rPr>
          <w:rFonts w:ascii="Garamond" w:hAnsi="Garamond"/>
          <w:b/>
          <w:sz w:val="22"/>
          <w:szCs w:val="22"/>
        </w:rPr>
        <w:t>the field of</w:t>
      </w:r>
      <w:r w:rsidRPr="00A81A57">
        <w:rPr>
          <w:rFonts w:ascii="Garamond" w:eastAsia="Calibri" w:hAnsi="Garamond" w:cstheme="majorHAnsi"/>
          <w:sz w:val="22"/>
          <w:szCs w:val="22"/>
        </w:rPr>
        <w:t xml:space="preserve"> </w:t>
      </w:r>
      <w:r>
        <w:rPr>
          <w:rFonts w:ascii="Garamond" w:eastAsia="Calibri" w:hAnsi="Garamond" w:cstheme="majorHAnsi"/>
          <w:sz w:val="22"/>
          <w:szCs w:val="22"/>
        </w:rPr>
        <w:t>freshwater biology</w:t>
      </w:r>
      <w:r w:rsidR="000C78D1">
        <w:rPr>
          <w:rFonts w:ascii="Garamond" w:hAnsi="Garamond"/>
          <w:b/>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81A57" w:rsidRPr="006D07D5" w14:paraId="182D8DDA" w14:textId="77777777" w:rsidTr="005A592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53F8279" w14:textId="3EF6D007" w:rsidR="00A81A57" w:rsidRPr="006D07D5" w:rsidRDefault="00FD793A" w:rsidP="005A5922">
            <w:pPr>
              <w:rPr>
                <w:rFonts w:ascii="Garamond" w:hAnsi="Garamond"/>
                <w:b/>
                <w:sz w:val="22"/>
                <w:szCs w:val="22"/>
                <w:lang w:val="en-GB"/>
              </w:rPr>
            </w:pPr>
            <w:r>
              <w:rPr>
                <w:rFonts w:ascii="Garamond" w:hAnsi="Garamond"/>
                <w:b/>
                <w:sz w:val="22"/>
                <w:szCs w:val="22"/>
                <w:lang w:val="en-GB"/>
              </w:rPr>
              <w:t>PhD</w:t>
            </w:r>
            <w:r w:rsidR="00A81A57" w:rsidRPr="006D07D5">
              <w:rPr>
                <w:rFonts w:ascii="Garamond" w:hAnsi="Garamond"/>
                <w:b/>
                <w:sz w:val="22"/>
                <w:szCs w:val="22"/>
                <w:lang w:val="en-GB"/>
              </w:rPr>
              <w:t xml:space="preserv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D0B76" w14:textId="77777777" w:rsidR="00A81A57" w:rsidRPr="006D07D5" w:rsidRDefault="00A81A57" w:rsidP="005A592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A81A57" w:rsidRPr="006D07D5" w14:paraId="45B6FAC3" w14:textId="77777777" w:rsidTr="005A592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6A7B1D3" w14:textId="77777777" w:rsidR="00A81A57" w:rsidRPr="006D07D5" w:rsidRDefault="00A81A57" w:rsidP="005A592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5DA606" w14:textId="77777777" w:rsidR="00A81A57" w:rsidRPr="006D07D5" w:rsidRDefault="00A81A57" w:rsidP="005A592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A81A57" w:rsidRPr="006D07D5" w14:paraId="3036E597" w14:textId="77777777" w:rsidTr="005A592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7BEE8BA" w14:textId="77777777" w:rsidR="00A81A57" w:rsidRPr="006D07D5" w:rsidRDefault="00A81A57" w:rsidP="005A592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2F1E7" w14:textId="77777777" w:rsidR="00A81A57" w:rsidRPr="006D07D5" w:rsidRDefault="00A81A57" w:rsidP="005A592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A81A57" w:rsidRPr="006D07D5" w14:paraId="6ADB8F09" w14:textId="77777777" w:rsidTr="005A592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128DF3" w14:textId="77777777" w:rsidR="00A81A57" w:rsidRPr="006D07D5" w:rsidRDefault="00A81A57" w:rsidP="005A5922">
            <w:pPr>
              <w:rPr>
                <w:rFonts w:ascii="Garamond" w:hAnsi="Garamond"/>
                <w:b/>
                <w:sz w:val="22"/>
                <w:szCs w:val="22"/>
                <w:lang w:val="en-GB"/>
              </w:rPr>
            </w:pPr>
            <w:r w:rsidRPr="006D07D5">
              <w:rPr>
                <w:rFonts w:ascii="Garamond" w:hAnsi="Garamond"/>
                <w:b/>
                <w:sz w:val="22"/>
                <w:szCs w:val="22"/>
                <w:lang w:val="en-GB"/>
              </w:rPr>
              <w:t>With the overall grade</w:t>
            </w:r>
            <w:r>
              <w:rPr>
                <w:rFonts w:ascii="Garamond" w:hAnsi="Garamond"/>
                <w:b/>
                <w:sz w:val="22"/>
                <w:szCs w:val="22"/>
                <w:lang w:val="en-GB"/>
              </w:rPr>
              <w:t xml:space="preserve"> </w:t>
            </w:r>
            <w:r w:rsidRPr="00285106">
              <w:rPr>
                <w:rFonts w:ascii="Garamond" w:hAnsi="Garamond"/>
                <w:bCs/>
                <w:sz w:val="22"/>
                <w:szCs w:val="22"/>
                <w:lang w:val="en-GB"/>
              </w:rPr>
              <w:t>(</w:t>
            </w:r>
            <w:r w:rsidRPr="00285106">
              <w:rPr>
                <w:rFonts w:ascii="Garamond" w:hAnsi="Garamond"/>
                <w:bCs/>
                <w:i/>
                <w:iCs/>
                <w:sz w:val="22"/>
                <w:szCs w:val="22"/>
                <w:lang w:val="en-GB"/>
              </w:rPr>
              <w:t>if available</w:t>
            </w:r>
            <w:r w:rsidRPr="00285106">
              <w:rPr>
                <w:rFonts w:ascii="Garamond" w:hAnsi="Garamond"/>
                <w:bCs/>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C70AD" w14:textId="77777777" w:rsidR="00A81A57" w:rsidRPr="006D07D5" w:rsidRDefault="00A81A57" w:rsidP="005A592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A81A57" w:rsidRPr="006D07D5" w14:paraId="2424BECF" w14:textId="77777777" w:rsidTr="005A592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40B4595" w14:textId="77777777" w:rsidR="00A81A57" w:rsidRPr="006D07D5" w:rsidRDefault="00A81A57" w:rsidP="005A592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791B9A" w14:textId="77777777" w:rsidR="00A81A57" w:rsidRPr="006D07D5" w:rsidRDefault="00A81A57" w:rsidP="005A592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A81A57" w:rsidRPr="006D07D5" w14:paraId="1D196901" w14:textId="77777777" w:rsidTr="005A592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0B8D933" w14:textId="77777777" w:rsidR="00A81A57" w:rsidRPr="006D07D5" w:rsidRDefault="00A81A57" w:rsidP="005A592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156BD" w14:textId="77777777" w:rsidR="00A81A57" w:rsidRPr="006D07D5" w:rsidRDefault="00A81A57" w:rsidP="005A592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651091F3" w14:textId="77777777" w:rsidR="00A81A57" w:rsidRDefault="00A81A57" w:rsidP="00FD793A">
      <w:pPr>
        <w:pStyle w:val="sche3"/>
        <w:spacing w:before="120"/>
        <w:rPr>
          <w:rFonts w:ascii="Garamond" w:hAnsi="Garamond"/>
          <w:sz w:val="22"/>
          <w:szCs w:val="22"/>
          <w:lang w:val="en-GB"/>
        </w:rPr>
      </w:pPr>
    </w:p>
    <w:p w14:paraId="69BB1B4C" w14:textId="4B97BC41" w:rsidR="00C378C4" w:rsidRPr="00353593" w:rsidRDefault="00EA270D" w:rsidP="00A82784">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8D14E3" w:rsidRPr="008D14E3">
        <w:rPr>
          <w:rFonts w:ascii="Garamond" w:hAnsi="Garamond"/>
          <w:b/>
          <w:sz w:val="22"/>
          <w:szCs w:val="22"/>
        </w:rPr>
        <w:t>Work experience</w:t>
      </w:r>
      <w:r w:rsidR="00A82784">
        <w:rPr>
          <w:rFonts w:ascii="Garamond" w:hAnsi="Garamond"/>
          <w:b/>
          <w:sz w:val="22"/>
          <w:szCs w:val="22"/>
        </w:rPr>
        <w:t xml:space="preserve"> </w:t>
      </w:r>
      <w:r w:rsidR="00285106" w:rsidRPr="00285106">
        <w:rPr>
          <w:rFonts w:ascii="Garamond" w:hAnsi="Garamond"/>
          <w:b/>
          <w:sz w:val="22"/>
          <w:szCs w:val="22"/>
        </w:rPr>
        <w:t>(possible PhD period included)</w:t>
      </w:r>
      <w:r w:rsidR="008D14E3" w:rsidRPr="008D14E3">
        <w:rPr>
          <w:rFonts w:ascii="Garamond" w:hAnsi="Garamond"/>
          <w:b/>
          <w:sz w:val="22"/>
          <w:szCs w:val="22"/>
        </w:rPr>
        <w:t xml:space="preserve"> </w:t>
      </w:r>
      <w:r w:rsidR="00353593" w:rsidRPr="00353593">
        <w:rPr>
          <w:rFonts w:ascii="Garamond" w:hAnsi="Garamond"/>
          <w:b/>
          <w:sz w:val="22"/>
          <w:szCs w:val="22"/>
        </w:rPr>
        <w:t>in biology, natural sciences, ecology, environmental sciences, agricultural sciences or equivalent as employee in qualified laboratories/research organizations/universities</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114"/>
        <w:gridCol w:w="3118"/>
      </w:tblGrid>
      <w:tr w:rsidR="00917410" w:rsidRPr="00285106" w14:paraId="7992BE6B" w14:textId="77777777" w:rsidTr="000C78D1">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ndicate the period</w:t>
            </w:r>
          </w:p>
        </w:tc>
        <w:tc>
          <w:tcPr>
            <w:tcW w:w="311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6745ED51" w:rsidR="00917410" w:rsidRPr="00D4253D" w:rsidRDefault="00353593" w:rsidP="00EA270D">
            <w:pPr>
              <w:ind w:left="-70" w:right="85"/>
              <w:jc w:val="center"/>
              <w:rPr>
                <w:rFonts w:ascii="Garamond" w:hAnsi="Garamond"/>
                <w:b/>
                <w:sz w:val="22"/>
                <w:szCs w:val="22"/>
                <w:lang w:val="en-US"/>
              </w:rPr>
            </w:pPr>
            <w:r>
              <w:rPr>
                <w:rFonts w:ascii="Garamond" w:hAnsi="Garamond"/>
                <w:b/>
                <w:sz w:val="22"/>
                <w:szCs w:val="22"/>
                <w:lang w:val="en-US"/>
              </w:rPr>
              <w:t>L</w:t>
            </w:r>
            <w:r w:rsidRPr="00353593">
              <w:rPr>
                <w:rFonts w:ascii="Garamond" w:hAnsi="Garamond"/>
                <w:b/>
                <w:sz w:val="22"/>
                <w:szCs w:val="22"/>
                <w:lang w:val="en-US"/>
              </w:rPr>
              <w:t>aboratories/research organizations/universities</w:t>
            </w:r>
          </w:p>
        </w:tc>
        <w:tc>
          <w:tcPr>
            <w:tcW w:w="311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58DB467B" w:rsidR="00917410" w:rsidRPr="00A82784" w:rsidRDefault="006518F7" w:rsidP="00A82784">
            <w:pPr>
              <w:ind w:left="-70" w:right="60"/>
              <w:jc w:val="center"/>
              <w:rPr>
                <w:rFonts w:ascii="Garamond" w:hAnsi="Garamond"/>
                <w:b/>
                <w:sz w:val="22"/>
                <w:szCs w:val="22"/>
                <w:lang w:val="en-US"/>
              </w:rPr>
            </w:pPr>
            <w:r>
              <w:rPr>
                <w:rFonts w:ascii="Garamond" w:hAnsi="Garamond"/>
                <w:b/>
                <w:sz w:val="22"/>
                <w:szCs w:val="22"/>
                <w:lang w:val="en-US"/>
              </w:rPr>
              <w:t>Area</w:t>
            </w:r>
          </w:p>
        </w:tc>
      </w:tr>
      <w:tr w:rsidR="00917410" w:rsidRPr="00CC3D23" w14:paraId="270D454F" w14:textId="77777777" w:rsidTr="000C78D1">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(dd/mm/yyyy)</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3114"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3118"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DC05D9" w14:paraId="2D2326A3" w14:textId="77777777" w:rsidTr="000C78D1">
        <w:trPr>
          <w:trHeight w:val="81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114" w:type="dxa"/>
            <w:tcBorders>
              <w:top w:val="single" w:sz="2" w:space="0" w:color="auto"/>
              <w:left w:val="single" w:sz="4" w:space="0" w:color="000000"/>
              <w:bottom w:val="single" w:sz="4" w:space="0" w:color="000000"/>
              <w:right w:val="single" w:sz="4" w:space="0" w:color="000000"/>
            </w:tcBorders>
            <w:vAlign w:val="center"/>
          </w:tcPr>
          <w:p w14:paraId="54CF4838" w14:textId="763524B4" w:rsidR="00917410" w:rsidRPr="00771952" w:rsidRDefault="00917410"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3118" w:type="dxa"/>
            <w:tcBorders>
              <w:top w:val="single" w:sz="2" w:space="0" w:color="auto"/>
              <w:left w:val="single" w:sz="4" w:space="0" w:color="000000"/>
              <w:bottom w:val="single" w:sz="4" w:space="0" w:color="000000"/>
              <w:right w:val="single" w:sz="4" w:space="0" w:color="000000"/>
            </w:tcBorders>
            <w:vAlign w:val="center"/>
          </w:tcPr>
          <w:p w14:paraId="7F45191F" w14:textId="04AFD2FE" w:rsidR="000C78D1" w:rsidRDefault="008D14E3" w:rsidP="000C78D1">
            <w:pPr>
              <w:snapToGrid w:val="0"/>
              <w:spacing w:line="360" w:lineRule="auto"/>
              <w:ind w:right="74"/>
              <w:rPr>
                <w:rFonts w:ascii="Garamond" w:hAnsi="Garamond"/>
                <w:sz w:val="18"/>
                <w:szCs w:val="22"/>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00353593">
              <w:rPr>
                <w:rFonts w:ascii="Garamond" w:hAnsi="Garamond"/>
                <w:bCs/>
                <w:sz w:val="18"/>
                <w:szCs w:val="18"/>
                <w:lang w:val="en-US"/>
              </w:rPr>
              <w:t>Biology</w:t>
            </w:r>
            <w:r w:rsidR="00A82784">
              <w:rPr>
                <w:rFonts w:ascii="Garamond" w:hAnsi="Garamond"/>
                <w:bCs/>
                <w:sz w:val="18"/>
                <w:szCs w:val="18"/>
                <w:lang w:val="en-US"/>
              </w:rPr>
              <w:t>;</w:t>
            </w:r>
            <w:r w:rsidR="000C78D1">
              <w:rPr>
                <w:rFonts w:ascii="Garamond" w:hAnsi="Garamond"/>
                <w:bCs/>
                <w:sz w:val="18"/>
                <w:szCs w:val="18"/>
                <w:lang w:val="en-US"/>
              </w:rPr>
              <w:t xml:space="preserve"> </w:t>
            </w:r>
            <w:r w:rsidR="000C78D1" w:rsidRPr="00285106">
              <w:rPr>
                <w:rFonts w:ascii="Garamond" w:hAnsi="Garamond"/>
                <w:b/>
                <w:lang w:val="en-GB"/>
              </w:rPr>
              <w:fldChar w:fldCharType="begin">
                <w:ffData>
                  <w:name w:val="Controllo4"/>
                  <w:enabled/>
                  <w:calcOnExit w:val="0"/>
                  <w:checkBox>
                    <w:sizeAuto/>
                    <w:default w:val="0"/>
                  </w:checkBox>
                </w:ffData>
              </w:fldChar>
            </w:r>
            <w:r w:rsidR="000C78D1"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000C78D1" w:rsidRPr="00285106">
              <w:rPr>
                <w:rFonts w:ascii="Garamond" w:hAnsi="Garamond"/>
                <w:b/>
                <w:lang w:val="en-GB"/>
              </w:rPr>
              <w:fldChar w:fldCharType="end"/>
            </w:r>
            <w:r w:rsidR="000C78D1" w:rsidRPr="00285106">
              <w:rPr>
                <w:rFonts w:ascii="Garamond" w:hAnsi="Garamond"/>
                <w:sz w:val="18"/>
                <w:szCs w:val="22"/>
                <w:lang w:val="en-US"/>
              </w:rPr>
              <w:t xml:space="preserve"> </w:t>
            </w:r>
            <w:r w:rsidR="000C78D1">
              <w:rPr>
                <w:rFonts w:ascii="Garamond" w:hAnsi="Garamond"/>
                <w:sz w:val="18"/>
                <w:szCs w:val="22"/>
                <w:lang w:val="en-US"/>
              </w:rPr>
              <w:t>Natural sciences;</w:t>
            </w:r>
            <w:r w:rsidR="00353593">
              <w:rPr>
                <w:rFonts w:ascii="Garamond" w:hAnsi="Garamond"/>
                <w:bCs/>
                <w:sz w:val="18"/>
                <w:szCs w:val="18"/>
                <w:lang w:val="en-US"/>
              </w:rPr>
              <w:br/>
            </w:r>
            <w:r w:rsidR="000C78D1" w:rsidRPr="00285106">
              <w:rPr>
                <w:rFonts w:ascii="Garamond" w:hAnsi="Garamond"/>
                <w:b/>
                <w:lang w:val="en-GB"/>
              </w:rPr>
              <w:fldChar w:fldCharType="begin">
                <w:ffData>
                  <w:name w:val="Controllo4"/>
                  <w:enabled/>
                  <w:calcOnExit w:val="0"/>
                  <w:checkBox>
                    <w:sizeAuto/>
                    <w:default w:val="0"/>
                  </w:checkBox>
                </w:ffData>
              </w:fldChar>
            </w:r>
            <w:r w:rsidR="000C78D1"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000C78D1" w:rsidRPr="00285106">
              <w:rPr>
                <w:rFonts w:ascii="Garamond" w:hAnsi="Garamond"/>
                <w:b/>
                <w:lang w:val="en-GB"/>
              </w:rPr>
              <w:fldChar w:fldCharType="end"/>
            </w:r>
            <w:r w:rsidR="000C78D1" w:rsidRPr="00285106">
              <w:rPr>
                <w:rFonts w:ascii="Garamond" w:hAnsi="Garamond"/>
                <w:sz w:val="18"/>
                <w:szCs w:val="22"/>
                <w:lang w:val="en-US"/>
              </w:rPr>
              <w:t xml:space="preserve"> </w:t>
            </w:r>
            <w:r w:rsidR="000C78D1">
              <w:rPr>
                <w:rFonts w:ascii="Garamond" w:hAnsi="Garamond"/>
                <w:sz w:val="18"/>
                <w:szCs w:val="22"/>
                <w:lang w:val="en-US"/>
              </w:rPr>
              <w:t>Ecology;</w:t>
            </w:r>
            <w:r w:rsidR="000C78D1" w:rsidRPr="00285106">
              <w:rPr>
                <w:rFonts w:ascii="Garamond" w:hAnsi="Garamond"/>
                <w:b/>
                <w:lang w:val="en-GB"/>
              </w:rPr>
              <w:t xml:space="preserve"> </w:t>
            </w:r>
            <w:r w:rsidR="000C78D1" w:rsidRPr="00285106">
              <w:rPr>
                <w:rFonts w:ascii="Garamond" w:hAnsi="Garamond"/>
                <w:b/>
                <w:lang w:val="en-GB"/>
              </w:rPr>
              <w:fldChar w:fldCharType="begin">
                <w:ffData>
                  <w:name w:val="Controllo4"/>
                  <w:enabled/>
                  <w:calcOnExit w:val="0"/>
                  <w:checkBox>
                    <w:sizeAuto/>
                    <w:default w:val="0"/>
                  </w:checkBox>
                </w:ffData>
              </w:fldChar>
            </w:r>
            <w:r w:rsidR="000C78D1"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000C78D1" w:rsidRPr="00285106">
              <w:rPr>
                <w:rFonts w:ascii="Garamond" w:hAnsi="Garamond"/>
                <w:b/>
                <w:lang w:val="en-GB"/>
              </w:rPr>
              <w:fldChar w:fldCharType="end"/>
            </w:r>
            <w:r w:rsidR="000C78D1" w:rsidRPr="00285106">
              <w:rPr>
                <w:rFonts w:ascii="Garamond" w:hAnsi="Garamond"/>
                <w:sz w:val="18"/>
                <w:szCs w:val="22"/>
                <w:lang w:val="en-US"/>
              </w:rPr>
              <w:t xml:space="preserve"> </w:t>
            </w:r>
            <w:r w:rsidR="000C78D1">
              <w:rPr>
                <w:rFonts w:ascii="Garamond" w:hAnsi="Garamond"/>
                <w:sz w:val="18"/>
                <w:szCs w:val="22"/>
                <w:lang w:val="en-US"/>
              </w:rPr>
              <w:t xml:space="preserve">Environmental </w:t>
            </w:r>
            <w:proofErr w:type="gramStart"/>
            <w:r w:rsidR="000C78D1">
              <w:rPr>
                <w:rFonts w:ascii="Garamond" w:hAnsi="Garamond"/>
                <w:sz w:val="18"/>
                <w:szCs w:val="22"/>
                <w:lang w:val="en-US"/>
              </w:rPr>
              <w:t>sciences;</w:t>
            </w:r>
            <w:proofErr w:type="gramEnd"/>
          </w:p>
          <w:p w14:paraId="34333FCB" w14:textId="0047451F" w:rsidR="008D14E3" w:rsidRPr="000C78D1" w:rsidRDefault="000C78D1" w:rsidP="000C78D1">
            <w:pPr>
              <w:snapToGrid w:val="0"/>
              <w:spacing w:line="360" w:lineRule="auto"/>
              <w:ind w:right="74"/>
              <w:rPr>
                <w:rFonts w:ascii="Garamond" w:hAnsi="Garamond"/>
                <w:sz w:val="18"/>
                <w:szCs w:val="22"/>
                <w:lang w:val="en-US"/>
              </w:rPr>
            </w:pP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Agricultural sciences;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Equivalent</w:t>
            </w:r>
          </w:p>
        </w:tc>
      </w:tr>
      <w:tr w:rsidR="000C78D1" w:rsidRPr="00DC05D9" w14:paraId="4A47E44E" w14:textId="77777777" w:rsidTr="000C78D1">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49D8D0CF" w:rsidR="000C78D1" w:rsidRPr="00771952" w:rsidRDefault="000C78D1" w:rsidP="000C78D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3E29677E" w14:textId="3BC68E94" w:rsidR="000C78D1" w:rsidRPr="00771952" w:rsidRDefault="000C78D1" w:rsidP="000C78D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114" w:type="dxa"/>
            <w:tcBorders>
              <w:top w:val="single" w:sz="2" w:space="0" w:color="auto"/>
              <w:left w:val="single" w:sz="4" w:space="0" w:color="000000"/>
              <w:bottom w:val="single" w:sz="4" w:space="0" w:color="000000"/>
              <w:right w:val="single" w:sz="4" w:space="0" w:color="000000"/>
            </w:tcBorders>
            <w:vAlign w:val="center"/>
          </w:tcPr>
          <w:p w14:paraId="6F9F0DFA" w14:textId="214CD8DD" w:rsidR="000C78D1" w:rsidRPr="00771952" w:rsidRDefault="000C78D1" w:rsidP="000C78D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3118" w:type="dxa"/>
            <w:tcBorders>
              <w:top w:val="single" w:sz="2" w:space="0" w:color="auto"/>
              <w:left w:val="single" w:sz="4" w:space="0" w:color="000000"/>
              <w:bottom w:val="single" w:sz="4" w:space="0" w:color="000000"/>
              <w:right w:val="single" w:sz="4" w:space="0" w:color="000000"/>
            </w:tcBorders>
            <w:vAlign w:val="center"/>
          </w:tcPr>
          <w:p w14:paraId="51D9018B" w14:textId="77777777" w:rsidR="000C78D1" w:rsidRDefault="000C78D1" w:rsidP="000C78D1">
            <w:pPr>
              <w:snapToGrid w:val="0"/>
              <w:spacing w:line="360" w:lineRule="auto"/>
              <w:ind w:right="74"/>
              <w:rPr>
                <w:rFonts w:ascii="Garamond" w:hAnsi="Garamond"/>
                <w:sz w:val="18"/>
                <w:szCs w:val="22"/>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18"/>
                <w:szCs w:val="18"/>
                <w:lang w:val="en-US"/>
              </w:rPr>
              <w:t xml:space="preserve">Biology;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Natural sciences;</w:t>
            </w:r>
            <w:r>
              <w:rPr>
                <w:rFonts w:ascii="Garamond" w:hAnsi="Garamond"/>
                <w:bCs/>
                <w:sz w:val="18"/>
                <w:szCs w:val="18"/>
                <w:lang w:val="en-US"/>
              </w:rPr>
              <w:br/>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Ecology;</w:t>
            </w:r>
            <w:r w:rsidRPr="00285106">
              <w:rPr>
                <w:rFonts w:ascii="Garamond" w:hAnsi="Garamond"/>
                <w:b/>
                <w:lang w:val="en-GB"/>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Environmental </w:t>
            </w:r>
            <w:proofErr w:type="gramStart"/>
            <w:r>
              <w:rPr>
                <w:rFonts w:ascii="Garamond" w:hAnsi="Garamond"/>
                <w:sz w:val="18"/>
                <w:szCs w:val="22"/>
                <w:lang w:val="en-US"/>
              </w:rPr>
              <w:t>sciences;</w:t>
            </w:r>
            <w:proofErr w:type="gramEnd"/>
          </w:p>
          <w:p w14:paraId="60C6EB90" w14:textId="0D1D1A2D" w:rsidR="000C78D1" w:rsidRPr="00F434E2" w:rsidRDefault="000C78D1" w:rsidP="000C78D1">
            <w:pPr>
              <w:snapToGrid w:val="0"/>
              <w:ind w:right="72"/>
              <w:rPr>
                <w:rFonts w:ascii="Garamond" w:hAnsi="Garamond"/>
                <w:b/>
                <w:noProof/>
                <w:lang w:val="en-US"/>
              </w:rPr>
            </w:pP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Agricultural sciences;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Equivalent</w:t>
            </w:r>
          </w:p>
        </w:tc>
      </w:tr>
      <w:tr w:rsidR="000C78D1" w:rsidRPr="00DC05D9" w14:paraId="176E4834" w14:textId="77777777" w:rsidTr="000C78D1">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B06AD82" w:rsidR="000C78D1" w:rsidRPr="00771952" w:rsidRDefault="000C78D1" w:rsidP="000C78D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8C13BB6" w14:textId="295ACB42" w:rsidR="000C78D1" w:rsidRPr="00771952" w:rsidRDefault="000C78D1" w:rsidP="000C78D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114" w:type="dxa"/>
            <w:tcBorders>
              <w:top w:val="single" w:sz="4" w:space="0" w:color="000000"/>
              <w:left w:val="single" w:sz="4" w:space="0" w:color="000000"/>
              <w:bottom w:val="single" w:sz="4" w:space="0" w:color="000000"/>
              <w:right w:val="single" w:sz="4" w:space="0" w:color="000000"/>
            </w:tcBorders>
            <w:vAlign w:val="center"/>
          </w:tcPr>
          <w:p w14:paraId="3BA71D73" w14:textId="4460B53B" w:rsidR="000C78D1" w:rsidRPr="00771952" w:rsidRDefault="000C78D1" w:rsidP="000C78D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3118" w:type="dxa"/>
            <w:tcBorders>
              <w:top w:val="single" w:sz="4" w:space="0" w:color="000000"/>
              <w:left w:val="single" w:sz="4" w:space="0" w:color="000000"/>
              <w:bottom w:val="single" w:sz="4" w:space="0" w:color="000000"/>
              <w:right w:val="single" w:sz="4" w:space="0" w:color="000000"/>
            </w:tcBorders>
            <w:vAlign w:val="center"/>
          </w:tcPr>
          <w:p w14:paraId="4C3AC8AD" w14:textId="77777777" w:rsidR="000C78D1" w:rsidRDefault="000C78D1" w:rsidP="000C78D1">
            <w:pPr>
              <w:snapToGrid w:val="0"/>
              <w:spacing w:line="360" w:lineRule="auto"/>
              <w:ind w:right="74"/>
              <w:rPr>
                <w:rFonts w:ascii="Garamond" w:hAnsi="Garamond"/>
                <w:sz w:val="18"/>
                <w:szCs w:val="22"/>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18"/>
                <w:szCs w:val="18"/>
                <w:lang w:val="en-US"/>
              </w:rPr>
              <w:t xml:space="preserve">Biology;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Natural sciences;</w:t>
            </w:r>
            <w:r>
              <w:rPr>
                <w:rFonts w:ascii="Garamond" w:hAnsi="Garamond"/>
                <w:bCs/>
                <w:sz w:val="18"/>
                <w:szCs w:val="18"/>
                <w:lang w:val="en-US"/>
              </w:rPr>
              <w:br/>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Ecology;</w:t>
            </w:r>
            <w:r w:rsidRPr="00285106">
              <w:rPr>
                <w:rFonts w:ascii="Garamond" w:hAnsi="Garamond"/>
                <w:b/>
                <w:lang w:val="en-GB"/>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Environmental </w:t>
            </w:r>
            <w:proofErr w:type="gramStart"/>
            <w:r>
              <w:rPr>
                <w:rFonts w:ascii="Garamond" w:hAnsi="Garamond"/>
                <w:sz w:val="18"/>
                <w:szCs w:val="22"/>
                <w:lang w:val="en-US"/>
              </w:rPr>
              <w:t>sciences;</w:t>
            </w:r>
            <w:proofErr w:type="gramEnd"/>
          </w:p>
          <w:p w14:paraId="09017190" w14:textId="06317BF4" w:rsidR="000C78D1" w:rsidRPr="00F434E2" w:rsidRDefault="000C78D1" w:rsidP="000C78D1">
            <w:pPr>
              <w:snapToGrid w:val="0"/>
              <w:ind w:right="72"/>
              <w:rPr>
                <w:rFonts w:ascii="Garamond" w:hAnsi="Garamond"/>
                <w:b/>
                <w:noProof/>
                <w:lang w:val="en-US"/>
              </w:rPr>
            </w:pP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Agricultural sciences;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Equivalent</w:t>
            </w:r>
          </w:p>
        </w:tc>
      </w:tr>
      <w:tr w:rsidR="000C78D1" w:rsidRPr="00DC05D9" w14:paraId="6B3B4D9E" w14:textId="77777777" w:rsidTr="000C78D1">
        <w:trPr>
          <w:trHeight w:val="592"/>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0E497170" w:rsidR="000C78D1" w:rsidRPr="00771952" w:rsidRDefault="000C78D1" w:rsidP="000C78D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68EC3D9" w14:textId="16E883AC" w:rsidR="000C78D1" w:rsidRPr="00771952" w:rsidRDefault="000C78D1" w:rsidP="000C78D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114" w:type="dxa"/>
            <w:tcBorders>
              <w:top w:val="single" w:sz="4" w:space="0" w:color="000000"/>
              <w:left w:val="single" w:sz="4" w:space="0" w:color="000000"/>
              <w:bottom w:val="single" w:sz="4" w:space="0" w:color="000000"/>
              <w:right w:val="single" w:sz="4" w:space="0" w:color="000000"/>
            </w:tcBorders>
            <w:vAlign w:val="center"/>
          </w:tcPr>
          <w:p w14:paraId="456489DB" w14:textId="0F8D08DF" w:rsidR="000C78D1" w:rsidRPr="00771952" w:rsidRDefault="000C78D1" w:rsidP="000C78D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3118" w:type="dxa"/>
            <w:tcBorders>
              <w:top w:val="single" w:sz="4" w:space="0" w:color="000000"/>
              <w:left w:val="single" w:sz="4" w:space="0" w:color="000000"/>
              <w:bottom w:val="single" w:sz="4" w:space="0" w:color="000000"/>
              <w:right w:val="single" w:sz="4" w:space="0" w:color="000000"/>
            </w:tcBorders>
            <w:vAlign w:val="center"/>
          </w:tcPr>
          <w:p w14:paraId="20DDB0BD" w14:textId="77777777" w:rsidR="000C78D1" w:rsidRDefault="000C78D1" w:rsidP="000C78D1">
            <w:pPr>
              <w:snapToGrid w:val="0"/>
              <w:spacing w:line="360" w:lineRule="auto"/>
              <w:ind w:right="74"/>
              <w:rPr>
                <w:rFonts w:ascii="Garamond" w:hAnsi="Garamond"/>
                <w:sz w:val="18"/>
                <w:szCs w:val="22"/>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18"/>
                <w:szCs w:val="18"/>
                <w:lang w:val="en-US"/>
              </w:rPr>
              <w:t xml:space="preserve">Biology;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Natural sciences;</w:t>
            </w:r>
            <w:r>
              <w:rPr>
                <w:rFonts w:ascii="Garamond" w:hAnsi="Garamond"/>
                <w:bCs/>
                <w:sz w:val="18"/>
                <w:szCs w:val="18"/>
                <w:lang w:val="en-US"/>
              </w:rPr>
              <w:br/>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Ecology;</w:t>
            </w:r>
            <w:r w:rsidRPr="00285106">
              <w:rPr>
                <w:rFonts w:ascii="Garamond" w:hAnsi="Garamond"/>
                <w:b/>
                <w:lang w:val="en-GB"/>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Environmental </w:t>
            </w:r>
            <w:proofErr w:type="gramStart"/>
            <w:r>
              <w:rPr>
                <w:rFonts w:ascii="Garamond" w:hAnsi="Garamond"/>
                <w:sz w:val="18"/>
                <w:szCs w:val="22"/>
                <w:lang w:val="en-US"/>
              </w:rPr>
              <w:t>sciences;</w:t>
            </w:r>
            <w:proofErr w:type="gramEnd"/>
          </w:p>
          <w:p w14:paraId="3A3A577E" w14:textId="73D20545" w:rsidR="000C78D1" w:rsidRPr="00F434E2" w:rsidRDefault="000C78D1" w:rsidP="000C78D1">
            <w:pPr>
              <w:snapToGrid w:val="0"/>
              <w:ind w:right="72"/>
              <w:rPr>
                <w:rFonts w:ascii="Garamond" w:hAnsi="Garamond"/>
                <w:b/>
                <w:noProof/>
                <w:lang w:val="en-US"/>
              </w:rPr>
            </w:pP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Agricultural sciences;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Equivalent</w:t>
            </w:r>
          </w:p>
        </w:tc>
      </w:tr>
      <w:tr w:rsidR="000C78D1" w:rsidRPr="00DC05D9" w14:paraId="0945B410" w14:textId="77777777" w:rsidTr="000C78D1">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0BFCA940" w:rsidR="000C78D1" w:rsidRPr="00771952" w:rsidRDefault="000C78D1" w:rsidP="000C78D1">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57ED46A" w14:textId="493291F3" w:rsidR="000C78D1" w:rsidRPr="00771952" w:rsidRDefault="000C78D1" w:rsidP="000C78D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114" w:type="dxa"/>
            <w:tcBorders>
              <w:top w:val="single" w:sz="4" w:space="0" w:color="000000"/>
              <w:left w:val="single" w:sz="4" w:space="0" w:color="000000"/>
              <w:bottom w:val="single" w:sz="4" w:space="0" w:color="000000"/>
              <w:right w:val="single" w:sz="4" w:space="0" w:color="000000"/>
            </w:tcBorders>
            <w:vAlign w:val="center"/>
          </w:tcPr>
          <w:p w14:paraId="2DF32D2F" w14:textId="4AF7C4BD" w:rsidR="000C78D1" w:rsidRPr="00771952" w:rsidRDefault="000C78D1" w:rsidP="000C78D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3118" w:type="dxa"/>
            <w:tcBorders>
              <w:top w:val="single" w:sz="4" w:space="0" w:color="000000"/>
              <w:left w:val="single" w:sz="4" w:space="0" w:color="000000"/>
              <w:bottom w:val="single" w:sz="4" w:space="0" w:color="000000"/>
              <w:right w:val="single" w:sz="4" w:space="0" w:color="000000"/>
            </w:tcBorders>
            <w:vAlign w:val="center"/>
          </w:tcPr>
          <w:p w14:paraId="1BF0881F" w14:textId="6DD8C690" w:rsidR="000C78D1" w:rsidRDefault="000C78D1" w:rsidP="000C78D1">
            <w:pPr>
              <w:snapToGrid w:val="0"/>
              <w:spacing w:line="360" w:lineRule="auto"/>
              <w:ind w:right="74"/>
              <w:rPr>
                <w:rFonts w:ascii="Garamond" w:hAnsi="Garamond"/>
                <w:sz w:val="18"/>
                <w:szCs w:val="22"/>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18"/>
                <w:szCs w:val="18"/>
                <w:lang w:val="en-US"/>
              </w:rPr>
              <w:t xml:space="preserve">Biology;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Natural sciences;</w:t>
            </w:r>
            <w:r>
              <w:rPr>
                <w:rFonts w:ascii="Garamond" w:hAnsi="Garamond"/>
                <w:bCs/>
                <w:sz w:val="18"/>
                <w:szCs w:val="18"/>
                <w:lang w:val="en-US"/>
              </w:rPr>
              <w:br/>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Ecology;</w:t>
            </w:r>
            <w:r w:rsidRPr="00285106">
              <w:rPr>
                <w:rFonts w:ascii="Garamond" w:hAnsi="Garamond"/>
                <w:b/>
                <w:lang w:val="en-GB"/>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Environmental </w:t>
            </w:r>
            <w:proofErr w:type="gramStart"/>
            <w:r>
              <w:rPr>
                <w:rFonts w:ascii="Garamond" w:hAnsi="Garamond"/>
                <w:sz w:val="18"/>
                <w:szCs w:val="22"/>
                <w:lang w:val="en-US"/>
              </w:rPr>
              <w:t>sciences;</w:t>
            </w:r>
            <w:proofErr w:type="gramEnd"/>
          </w:p>
          <w:p w14:paraId="26E70F61" w14:textId="75A2C109" w:rsidR="000C78D1" w:rsidRPr="00F434E2" w:rsidRDefault="000C78D1" w:rsidP="000C78D1">
            <w:pPr>
              <w:snapToGrid w:val="0"/>
              <w:ind w:right="72"/>
              <w:rPr>
                <w:rFonts w:ascii="Garamond" w:hAnsi="Garamond"/>
                <w:b/>
                <w:noProof/>
                <w:lang w:val="en-US"/>
              </w:rPr>
            </w:pP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Agricultural sciences;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Equivalent</w:t>
            </w:r>
          </w:p>
        </w:tc>
      </w:tr>
      <w:tr w:rsidR="000C78D1" w:rsidRPr="00DC05D9" w14:paraId="6C772DFE" w14:textId="77777777" w:rsidTr="000C78D1">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20F060C9" w:rsidR="000C78D1" w:rsidRPr="00771952" w:rsidRDefault="000C78D1" w:rsidP="000C78D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8C29C37" w14:textId="4C88F4DD" w:rsidR="000C78D1" w:rsidRPr="00771952" w:rsidRDefault="000C78D1" w:rsidP="000C78D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114" w:type="dxa"/>
            <w:tcBorders>
              <w:top w:val="single" w:sz="4" w:space="0" w:color="000000"/>
              <w:left w:val="single" w:sz="4" w:space="0" w:color="000000"/>
              <w:bottom w:val="single" w:sz="4" w:space="0" w:color="000000"/>
              <w:right w:val="single" w:sz="4" w:space="0" w:color="000000"/>
            </w:tcBorders>
            <w:vAlign w:val="center"/>
          </w:tcPr>
          <w:p w14:paraId="149429BE" w14:textId="0D37A9B0" w:rsidR="000C78D1" w:rsidRPr="00771952" w:rsidRDefault="000C78D1" w:rsidP="000C78D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3118" w:type="dxa"/>
            <w:tcBorders>
              <w:top w:val="single" w:sz="4" w:space="0" w:color="000000"/>
              <w:left w:val="single" w:sz="4" w:space="0" w:color="000000"/>
              <w:bottom w:val="single" w:sz="4" w:space="0" w:color="000000"/>
              <w:right w:val="single" w:sz="4" w:space="0" w:color="000000"/>
            </w:tcBorders>
            <w:vAlign w:val="center"/>
          </w:tcPr>
          <w:p w14:paraId="5662579E" w14:textId="77777777" w:rsidR="000C78D1" w:rsidRDefault="000C78D1" w:rsidP="000C78D1">
            <w:pPr>
              <w:snapToGrid w:val="0"/>
              <w:spacing w:line="360" w:lineRule="auto"/>
              <w:ind w:right="74"/>
              <w:rPr>
                <w:rFonts w:ascii="Garamond" w:hAnsi="Garamond"/>
                <w:sz w:val="18"/>
                <w:szCs w:val="22"/>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18"/>
                <w:szCs w:val="18"/>
                <w:lang w:val="en-US"/>
              </w:rPr>
              <w:t xml:space="preserve">Biology;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Natural sciences;</w:t>
            </w:r>
            <w:r>
              <w:rPr>
                <w:rFonts w:ascii="Garamond" w:hAnsi="Garamond"/>
                <w:bCs/>
                <w:sz w:val="18"/>
                <w:szCs w:val="18"/>
                <w:lang w:val="en-US"/>
              </w:rPr>
              <w:br/>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Ecology;</w:t>
            </w:r>
            <w:r w:rsidRPr="00285106">
              <w:rPr>
                <w:rFonts w:ascii="Garamond" w:hAnsi="Garamond"/>
                <w:b/>
                <w:lang w:val="en-GB"/>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Environmental </w:t>
            </w:r>
            <w:proofErr w:type="gramStart"/>
            <w:r>
              <w:rPr>
                <w:rFonts w:ascii="Garamond" w:hAnsi="Garamond"/>
                <w:sz w:val="18"/>
                <w:szCs w:val="22"/>
                <w:lang w:val="en-US"/>
              </w:rPr>
              <w:t>sciences;</w:t>
            </w:r>
            <w:proofErr w:type="gramEnd"/>
          </w:p>
          <w:p w14:paraId="36BC2F81" w14:textId="15C81EB8" w:rsidR="000C78D1" w:rsidRPr="00F434E2" w:rsidRDefault="000C78D1" w:rsidP="000C78D1">
            <w:pPr>
              <w:snapToGrid w:val="0"/>
              <w:ind w:right="72"/>
              <w:rPr>
                <w:rFonts w:ascii="Garamond" w:hAnsi="Garamond"/>
                <w:b/>
                <w:noProof/>
                <w:lang w:val="en-US"/>
              </w:rPr>
            </w:pP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 xml:space="preserve">Agricultural sciences;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0904A1">
              <w:rPr>
                <w:rFonts w:ascii="Garamond" w:hAnsi="Garamond"/>
                <w:b/>
                <w:lang w:val="en-GB"/>
              </w:rPr>
            </w:r>
            <w:r w:rsidR="000904A1">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Pr>
                <w:rFonts w:ascii="Garamond" w:hAnsi="Garamond"/>
                <w:sz w:val="18"/>
                <w:szCs w:val="22"/>
                <w:lang w:val="en-US"/>
              </w:rPr>
              <w:t>Equivalent</w:t>
            </w:r>
          </w:p>
        </w:tc>
      </w:tr>
    </w:tbl>
    <w:p w14:paraId="5D4FCC7C" w14:textId="77777777" w:rsidR="00D242BB" w:rsidRDefault="00D242BB" w:rsidP="00D242BB">
      <w:pPr>
        <w:pStyle w:val="sche3"/>
        <w:spacing w:before="120" w:after="60"/>
        <w:ind w:left="284" w:hanging="284"/>
        <w:jc w:val="center"/>
        <w:rPr>
          <w:rFonts w:ascii="Garamond" w:hAnsi="Garamond"/>
          <w:sz w:val="22"/>
          <w:szCs w:val="22"/>
          <w:lang w:val="en-GB"/>
        </w:rPr>
      </w:pPr>
      <w:bookmarkStart w:id="0" w:name="_Hlk170204656"/>
      <w:r w:rsidRPr="00840DA2">
        <w:rPr>
          <w:rFonts w:ascii="Garamond" w:hAnsi="Garamond"/>
          <w:sz w:val="22"/>
          <w:szCs w:val="22"/>
          <w:lang w:val="en-GB"/>
        </w:rPr>
        <w:t>***</w:t>
      </w:r>
    </w:p>
    <w:p w14:paraId="7535AD9A" w14:textId="4BD8B297" w:rsidR="00983BD9" w:rsidRDefault="00983BD9" w:rsidP="00983BD9">
      <w:pPr>
        <w:ind w:left="567" w:hanging="284"/>
        <w:jc w:val="both"/>
        <w:rPr>
          <w:rFonts w:ascii="Garamond" w:eastAsia="Garamond" w:hAnsi="Garamond" w:cs="Garamond"/>
          <w:b/>
          <w:bCs/>
          <w:color w:val="000000"/>
          <w:sz w:val="22"/>
          <w:szCs w:val="22"/>
          <w:lang w:val="en-US"/>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F434E2">
        <w:rPr>
          <w:rFonts w:ascii="Garamond" w:hAnsi="Garamond"/>
          <w:b/>
          <w:sz w:val="22"/>
          <w:szCs w:val="22"/>
          <w:lang w:val="en-US"/>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431E57">
        <w:rPr>
          <w:rFonts w:ascii="Garamond" w:hAnsi="Garamond"/>
          <w:b/>
          <w:sz w:val="22"/>
          <w:szCs w:val="22"/>
        </w:rPr>
        <w:fldChar w:fldCharType="end"/>
      </w:r>
      <w:r w:rsidRPr="00F434E2">
        <w:rPr>
          <w:rFonts w:ascii="Garamond" w:hAnsi="Garamond"/>
          <w:b/>
          <w:sz w:val="22"/>
          <w:szCs w:val="22"/>
          <w:lang w:val="en-US"/>
        </w:rPr>
        <w:t xml:space="preserve"> </w:t>
      </w:r>
      <w:r w:rsidRPr="00F434E2">
        <w:rPr>
          <w:rFonts w:ascii="Garamond" w:eastAsia="Garamond" w:hAnsi="Garamond" w:cs="Garamond"/>
          <w:b/>
          <w:bCs/>
          <w:color w:val="000000"/>
          <w:sz w:val="22"/>
          <w:szCs w:val="22"/>
          <w:lang w:val="en-US"/>
        </w:rPr>
        <w:t>Scientific publications with Impact Factor in the field</w:t>
      </w:r>
      <w:r w:rsidR="00A81A57">
        <w:rPr>
          <w:rFonts w:ascii="Garamond" w:eastAsia="Garamond" w:hAnsi="Garamond" w:cs="Garamond"/>
          <w:b/>
          <w:bCs/>
          <w:color w:val="000000"/>
          <w:sz w:val="22"/>
          <w:szCs w:val="22"/>
          <w:lang w:val="en-US"/>
        </w:rPr>
        <w:t>s</w:t>
      </w:r>
      <w:r w:rsidRPr="00F434E2">
        <w:rPr>
          <w:rFonts w:ascii="Garamond" w:eastAsia="Garamond" w:hAnsi="Garamond" w:cs="Garamond"/>
          <w:b/>
          <w:bCs/>
          <w:color w:val="000000"/>
          <w:sz w:val="22"/>
          <w:szCs w:val="22"/>
          <w:lang w:val="en-US"/>
        </w:rPr>
        <w:t xml:space="preserve"> of </w:t>
      </w:r>
      <w:r w:rsidR="00A81A57" w:rsidRPr="00A81A57">
        <w:rPr>
          <w:rFonts w:ascii="Garamond" w:eastAsia="Garamond" w:hAnsi="Garamond" w:cs="Garamond"/>
          <w:b/>
          <w:bCs/>
          <w:color w:val="000000"/>
          <w:sz w:val="22"/>
          <w:szCs w:val="22"/>
          <w:lang w:val="en-US"/>
        </w:rPr>
        <w:t>Ecology, limnology, Alpine lakes, phytoplankton, environmental data, environmental DNA, Water Framework Directive, remote sensing, water quality, data analysis, R statistical program, project management</w:t>
      </w:r>
    </w:p>
    <w:p w14:paraId="39EC9EB0" w14:textId="77777777" w:rsidR="000C78D1" w:rsidRDefault="000C78D1" w:rsidP="00983BD9">
      <w:pPr>
        <w:ind w:left="567" w:hanging="284"/>
        <w:jc w:val="both"/>
        <w:rPr>
          <w:rFonts w:ascii="Garamond" w:eastAsia="Garamond" w:hAnsi="Garamond" w:cs="Garamond"/>
          <w:b/>
          <w:bCs/>
          <w:color w:val="000000"/>
          <w:sz w:val="22"/>
          <w:szCs w:val="22"/>
          <w:lang w:val="en-US"/>
        </w:rPr>
      </w:pP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C78D1" w:rsidRPr="000904A1" w14:paraId="4A304A90" w14:textId="77777777" w:rsidTr="005A5922">
        <w:trPr>
          <w:trHeight w:val="410"/>
        </w:trPr>
        <w:tc>
          <w:tcPr>
            <w:tcW w:w="2830" w:type="dxa"/>
            <w:shd w:val="clear" w:color="auto" w:fill="E2EFD9" w:themeFill="accent6" w:themeFillTint="33"/>
            <w:vAlign w:val="center"/>
          </w:tcPr>
          <w:p w14:paraId="58E14380" w14:textId="77777777" w:rsidR="000C78D1" w:rsidRPr="00771952" w:rsidRDefault="000C78D1" w:rsidP="005A5922">
            <w:pPr>
              <w:ind w:left="-70" w:right="85"/>
              <w:jc w:val="center"/>
              <w:rPr>
                <w:rFonts w:ascii="Garamond" w:hAnsi="Garamond"/>
                <w:b/>
                <w:lang w:val="en-US"/>
              </w:rPr>
            </w:pPr>
            <w:r>
              <w:rPr>
                <w:rFonts w:ascii="Garamond" w:hAnsi="Garamond"/>
                <w:b/>
                <w:lang w:val="en-US"/>
              </w:rPr>
              <w:t>Type of author</w:t>
            </w:r>
          </w:p>
        </w:tc>
        <w:tc>
          <w:tcPr>
            <w:tcW w:w="7097" w:type="dxa"/>
            <w:shd w:val="clear" w:color="auto" w:fill="E2EFD9" w:themeFill="accent6" w:themeFillTint="33"/>
            <w:vAlign w:val="center"/>
          </w:tcPr>
          <w:p w14:paraId="54E75838" w14:textId="77777777" w:rsidR="000C78D1" w:rsidRPr="00771952" w:rsidRDefault="000C78D1" w:rsidP="005A5922">
            <w:pPr>
              <w:ind w:left="-70" w:right="85"/>
              <w:jc w:val="center"/>
              <w:rPr>
                <w:rFonts w:ascii="Garamond" w:hAnsi="Garamond"/>
                <w:b/>
                <w:lang w:val="en-US"/>
              </w:rPr>
            </w:pPr>
            <w:r w:rsidRPr="008D14E3">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0C78D1" w:rsidRPr="00771952" w14:paraId="2361B912" w14:textId="77777777" w:rsidTr="005A5922">
        <w:trPr>
          <w:trHeight w:val="425"/>
        </w:trPr>
        <w:tc>
          <w:tcPr>
            <w:tcW w:w="2830" w:type="dxa"/>
            <w:vAlign w:val="center"/>
          </w:tcPr>
          <w:p w14:paraId="39A95792"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0914D0A"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14539AB" w14:textId="77777777" w:rsidR="000C78D1" w:rsidRPr="005F39B1" w:rsidRDefault="000C78D1" w:rsidP="005A5922">
            <w:pPr>
              <w:snapToGrid w:val="0"/>
              <w:ind w:left="39"/>
              <w:rPr>
                <w:b/>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67C2486F" w14:textId="77777777" w:rsidR="000C78D1" w:rsidRPr="00771952" w:rsidRDefault="000C78D1" w:rsidP="005A5922">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794EB2C8" w14:textId="77777777" w:rsidTr="005A5922">
        <w:trPr>
          <w:trHeight w:val="425"/>
        </w:trPr>
        <w:tc>
          <w:tcPr>
            <w:tcW w:w="2830" w:type="dxa"/>
            <w:vAlign w:val="center"/>
          </w:tcPr>
          <w:p w14:paraId="7705ACD8"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FC4DB59"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E1FA8FE"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FA2F2F1" w14:textId="77777777" w:rsidR="000C78D1" w:rsidRPr="00771952" w:rsidRDefault="000C78D1" w:rsidP="005A5922">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466F3E85" w14:textId="77777777" w:rsidTr="005A5922">
        <w:trPr>
          <w:trHeight w:val="425"/>
        </w:trPr>
        <w:tc>
          <w:tcPr>
            <w:tcW w:w="2830" w:type="dxa"/>
            <w:vAlign w:val="center"/>
          </w:tcPr>
          <w:p w14:paraId="5B2D9B70"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7FB1106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46CEE46F"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A1E45FA"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04B6F2D9" w14:textId="77777777" w:rsidTr="005A5922">
        <w:trPr>
          <w:trHeight w:val="425"/>
        </w:trPr>
        <w:tc>
          <w:tcPr>
            <w:tcW w:w="2830" w:type="dxa"/>
            <w:vAlign w:val="center"/>
          </w:tcPr>
          <w:p w14:paraId="34BE3EB9"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17900D9"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A223CCE"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2E83789D"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03067CB7" w14:textId="77777777" w:rsidTr="005A5922">
        <w:trPr>
          <w:trHeight w:val="425"/>
        </w:trPr>
        <w:tc>
          <w:tcPr>
            <w:tcW w:w="2830" w:type="dxa"/>
            <w:vAlign w:val="center"/>
          </w:tcPr>
          <w:p w14:paraId="798F1574"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137088E"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74FDFC4"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E48342E"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3F6CFE39" w14:textId="77777777" w:rsidTr="005A5922">
        <w:trPr>
          <w:trHeight w:val="425"/>
        </w:trPr>
        <w:tc>
          <w:tcPr>
            <w:tcW w:w="2830" w:type="dxa"/>
            <w:vAlign w:val="center"/>
          </w:tcPr>
          <w:p w14:paraId="2AEB2E3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B5863CD"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8F970F6"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46F5DC5"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64E198F5" w14:textId="77777777" w:rsidTr="005A5922">
        <w:trPr>
          <w:trHeight w:val="425"/>
        </w:trPr>
        <w:tc>
          <w:tcPr>
            <w:tcW w:w="2830" w:type="dxa"/>
            <w:vAlign w:val="center"/>
          </w:tcPr>
          <w:p w14:paraId="53619843"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621B2E16"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47C3E379"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40FA7EDC"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1D96D71D" w14:textId="77777777" w:rsidTr="005A5922">
        <w:trPr>
          <w:trHeight w:val="425"/>
        </w:trPr>
        <w:tc>
          <w:tcPr>
            <w:tcW w:w="2830" w:type="dxa"/>
            <w:vAlign w:val="center"/>
          </w:tcPr>
          <w:p w14:paraId="3DB5E371"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5E34A3C"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BA38DA6"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4C7E1FCD"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1C9C75D3" w14:textId="77777777" w:rsidTr="005A5922">
        <w:trPr>
          <w:trHeight w:val="425"/>
        </w:trPr>
        <w:tc>
          <w:tcPr>
            <w:tcW w:w="2830" w:type="dxa"/>
            <w:vAlign w:val="center"/>
          </w:tcPr>
          <w:p w14:paraId="3EC72CA2"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7A08060F"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0DD6B08"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695FD5DD"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304C10F3" w14:textId="77777777" w:rsidTr="005A5922">
        <w:trPr>
          <w:trHeight w:val="425"/>
        </w:trPr>
        <w:tc>
          <w:tcPr>
            <w:tcW w:w="2830" w:type="dxa"/>
            <w:vAlign w:val="center"/>
          </w:tcPr>
          <w:p w14:paraId="3960E0C4"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549B931F"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F67F6E2" w14:textId="77777777" w:rsidR="000C78D1" w:rsidRPr="00771952" w:rsidRDefault="000C78D1" w:rsidP="005A5922">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2772827" w14:textId="77777777" w:rsidR="000C78D1" w:rsidRPr="00771952" w:rsidRDefault="000C78D1" w:rsidP="005A5922">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7780165F" w14:textId="77777777" w:rsidTr="005A5922">
        <w:trPr>
          <w:trHeight w:val="425"/>
        </w:trPr>
        <w:tc>
          <w:tcPr>
            <w:tcW w:w="2830" w:type="dxa"/>
            <w:vAlign w:val="center"/>
          </w:tcPr>
          <w:p w14:paraId="7132F74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B44FD5D"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0B8B6D2"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94A6E8E"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33A4084D" w14:textId="77777777" w:rsidTr="005A5922">
        <w:trPr>
          <w:trHeight w:val="425"/>
        </w:trPr>
        <w:tc>
          <w:tcPr>
            <w:tcW w:w="2830" w:type="dxa"/>
            <w:vAlign w:val="center"/>
          </w:tcPr>
          <w:p w14:paraId="07E7441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E2B9FFC"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AA575E3"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8A88285"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6DB8C25D" w14:textId="77777777" w:rsidTr="005A5922">
        <w:trPr>
          <w:trHeight w:val="425"/>
        </w:trPr>
        <w:tc>
          <w:tcPr>
            <w:tcW w:w="2830" w:type="dxa"/>
            <w:vAlign w:val="center"/>
          </w:tcPr>
          <w:p w14:paraId="36DF3F99"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D97B151"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F7A3702"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7E9D259C"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2A72F7F3" w14:textId="77777777" w:rsidTr="005A5922">
        <w:trPr>
          <w:trHeight w:val="425"/>
        </w:trPr>
        <w:tc>
          <w:tcPr>
            <w:tcW w:w="2830" w:type="dxa"/>
            <w:vAlign w:val="center"/>
          </w:tcPr>
          <w:p w14:paraId="64054AD1"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A14167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FAE5AE0"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4EE10B15"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6F80ED3C" w14:textId="77777777" w:rsidTr="005A5922">
        <w:trPr>
          <w:trHeight w:val="425"/>
        </w:trPr>
        <w:tc>
          <w:tcPr>
            <w:tcW w:w="2830" w:type="dxa"/>
            <w:vAlign w:val="center"/>
          </w:tcPr>
          <w:p w14:paraId="179EFE8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996F49B"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F32B24E"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16EF2591"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00BEF2EE" w14:textId="77777777" w:rsidTr="005A5922">
        <w:trPr>
          <w:trHeight w:val="425"/>
        </w:trPr>
        <w:tc>
          <w:tcPr>
            <w:tcW w:w="2830" w:type="dxa"/>
            <w:vAlign w:val="center"/>
          </w:tcPr>
          <w:p w14:paraId="401A1487"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lastRenderedPageBreak/>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3925117"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F3DB539"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D5E2BB0"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2EFD48EE" w14:textId="77777777" w:rsidTr="005A5922">
        <w:trPr>
          <w:trHeight w:val="425"/>
        </w:trPr>
        <w:tc>
          <w:tcPr>
            <w:tcW w:w="2830" w:type="dxa"/>
            <w:vAlign w:val="center"/>
          </w:tcPr>
          <w:p w14:paraId="387A4ED5"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72F07F6"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25151B7"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4B8C228"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5F9C0CBE" w14:textId="77777777" w:rsidTr="005A5922">
        <w:trPr>
          <w:trHeight w:val="425"/>
        </w:trPr>
        <w:tc>
          <w:tcPr>
            <w:tcW w:w="2830" w:type="dxa"/>
            <w:vAlign w:val="center"/>
          </w:tcPr>
          <w:p w14:paraId="45E3A87B"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9C33E3D"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23795E8"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97EC6C4"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C78D1" w:rsidRPr="00771952" w14:paraId="1F943E3E" w14:textId="77777777" w:rsidTr="005A5922">
        <w:trPr>
          <w:trHeight w:val="425"/>
        </w:trPr>
        <w:tc>
          <w:tcPr>
            <w:tcW w:w="2830" w:type="dxa"/>
            <w:vAlign w:val="center"/>
          </w:tcPr>
          <w:p w14:paraId="00A1B011"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55EC23E3" w14:textId="77777777" w:rsidR="000C78D1" w:rsidRPr="005F39B1" w:rsidRDefault="000C78D1" w:rsidP="005A5922">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F299FA5" w14:textId="77777777" w:rsidR="000C78D1" w:rsidRPr="00771952" w:rsidRDefault="000C78D1" w:rsidP="005A5922">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0904A1">
              <w:rPr>
                <w:rFonts w:ascii="Garamond" w:hAnsi="Garamond"/>
                <w:bCs/>
              </w:rPr>
            </w:r>
            <w:r w:rsidR="000904A1">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ADE5CA0" w14:textId="77777777" w:rsidR="000C78D1" w:rsidRPr="00771952" w:rsidRDefault="000C78D1" w:rsidP="005A592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1989C2D2" w14:textId="77777777" w:rsidR="000C78D1" w:rsidRPr="00983BD9" w:rsidRDefault="000C78D1" w:rsidP="00983BD9">
      <w:pPr>
        <w:ind w:left="567" w:hanging="284"/>
        <w:jc w:val="both"/>
        <w:rPr>
          <w:rFonts w:ascii="Garamond" w:eastAsia="Garamond" w:hAnsi="Garamond" w:cs="Garamond"/>
          <w:color w:val="000000"/>
          <w:sz w:val="22"/>
          <w:szCs w:val="22"/>
          <w:lang w:val="en-US"/>
        </w:rPr>
      </w:pPr>
    </w:p>
    <w:p w14:paraId="4C8389D6" w14:textId="77777777" w:rsidR="00983BD9" w:rsidRDefault="00983BD9" w:rsidP="00983BD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E56F96" w14:textId="1B204C63" w:rsidR="00FD793A" w:rsidRPr="00FD793A" w:rsidRDefault="00D242BB" w:rsidP="00FD793A">
      <w:pPr>
        <w:ind w:left="567" w:hanging="284"/>
        <w:jc w:val="both"/>
        <w:rPr>
          <w:rFonts w:ascii="Garamond" w:eastAsia="Garamond" w:hAnsi="Garamond" w:cs="Garamond"/>
          <w:b/>
          <w:bCs/>
          <w:color w:val="000000"/>
          <w:sz w:val="22"/>
          <w:szCs w:val="22"/>
          <w:lang w:val="en-US"/>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A81A57">
        <w:rPr>
          <w:rFonts w:ascii="Garamond" w:hAnsi="Garamond"/>
          <w:b/>
          <w:sz w:val="22"/>
          <w:szCs w:val="22"/>
          <w:lang w:val="en-US"/>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6D07D5">
        <w:rPr>
          <w:rFonts w:ascii="Garamond" w:hAnsi="Garamond"/>
          <w:b/>
          <w:sz w:val="22"/>
          <w:szCs w:val="22"/>
        </w:rPr>
        <w:fldChar w:fldCharType="end"/>
      </w:r>
      <w:r w:rsidRPr="00A81A57">
        <w:rPr>
          <w:rFonts w:ascii="Garamond" w:hAnsi="Garamond"/>
          <w:b/>
          <w:sz w:val="22"/>
          <w:szCs w:val="22"/>
          <w:lang w:val="en-US"/>
        </w:rPr>
        <w:t xml:space="preserve"> </w:t>
      </w:r>
      <w:r w:rsidR="00F434E2" w:rsidRPr="00A81A57">
        <w:rPr>
          <w:rFonts w:ascii="Garamond" w:hAnsi="Garamond"/>
          <w:b/>
          <w:sz w:val="22"/>
          <w:szCs w:val="22"/>
          <w:lang w:val="en-US"/>
        </w:rPr>
        <w:t>Presentations at national and international conferences in oral or poster form, conference proceedings, book chapters, technical-scientific publications without Impact Factor made in the last 5 years (reference date is the deadline of this announcement), in the field</w:t>
      </w:r>
      <w:r w:rsidR="00A81A57">
        <w:rPr>
          <w:rFonts w:ascii="Garamond" w:hAnsi="Garamond"/>
          <w:b/>
          <w:sz w:val="22"/>
          <w:szCs w:val="22"/>
          <w:lang w:val="en-US"/>
        </w:rPr>
        <w:t>s</w:t>
      </w:r>
      <w:r w:rsidR="00F434E2" w:rsidRPr="00A81A57">
        <w:rPr>
          <w:rFonts w:ascii="Garamond" w:hAnsi="Garamond"/>
          <w:b/>
          <w:sz w:val="22"/>
          <w:szCs w:val="22"/>
          <w:lang w:val="en-US"/>
        </w:rPr>
        <w:t xml:space="preserve"> of </w:t>
      </w:r>
      <w:proofErr w:type="spellStart"/>
      <w:r w:rsidR="00A81A57" w:rsidRPr="00F434E2">
        <w:rPr>
          <w:rFonts w:ascii="Garamond" w:eastAsia="Garamond" w:hAnsi="Garamond" w:cs="Garamond"/>
          <w:b/>
          <w:bCs/>
          <w:color w:val="000000"/>
          <w:sz w:val="22"/>
          <w:szCs w:val="22"/>
          <w:lang w:val="en-US"/>
        </w:rPr>
        <w:t>of</w:t>
      </w:r>
      <w:proofErr w:type="spellEnd"/>
      <w:r w:rsidR="00A81A57" w:rsidRPr="00F434E2">
        <w:rPr>
          <w:rFonts w:ascii="Garamond" w:eastAsia="Garamond" w:hAnsi="Garamond" w:cs="Garamond"/>
          <w:b/>
          <w:bCs/>
          <w:color w:val="000000"/>
          <w:sz w:val="22"/>
          <w:szCs w:val="22"/>
          <w:lang w:val="en-US"/>
        </w:rPr>
        <w:t xml:space="preserve"> </w:t>
      </w:r>
      <w:r w:rsidR="00A81A57" w:rsidRPr="00A81A57">
        <w:rPr>
          <w:rFonts w:ascii="Garamond" w:eastAsia="Garamond" w:hAnsi="Garamond" w:cs="Garamond"/>
          <w:b/>
          <w:bCs/>
          <w:color w:val="000000"/>
          <w:sz w:val="22"/>
          <w:szCs w:val="22"/>
          <w:lang w:val="en-US"/>
        </w:rPr>
        <w:t>Ecology, limnology, Alpine lakes, phytoplankton, environmental data, environmental DNA, Water Framework Directive, remote sensing, water quality, data analysis, R statistical program, project management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114"/>
        <w:gridCol w:w="4540"/>
      </w:tblGrid>
      <w:tr w:rsidR="00D242BB" w:rsidRPr="006D07D5" w14:paraId="6A946090" w14:textId="77777777" w:rsidTr="00AE52F4">
        <w:trPr>
          <w:trHeight w:val="841"/>
        </w:trPr>
        <w:tc>
          <w:tcPr>
            <w:tcW w:w="2977" w:type="dxa"/>
            <w:shd w:val="clear" w:color="auto" w:fill="E2EFD9" w:themeFill="accent6" w:themeFillTint="33"/>
            <w:vAlign w:val="center"/>
          </w:tcPr>
          <w:p w14:paraId="308D3889" w14:textId="77777777" w:rsidR="00D242BB" w:rsidRPr="006D07D5" w:rsidRDefault="00D242BB" w:rsidP="00AE52F4">
            <w:pPr>
              <w:ind w:left="-70" w:right="85"/>
              <w:jc w:val="center"/>
              <w:rPr>
                <w:rFonts w:ascii="Garamond" w:hAnsi="Garamond"/>
                <w:b/>
              </w:rPr>
            </w:pPr>
            <w:bookmarkStart w:id="1" w:name="_Hlk170204883"/>
            <w:bookmarkEnd w:id="0"/>
            <w:r w:rsidRPr="006D07D5">
              <w:rPr>
                <w:rFonts w:ascii="Garamond" w:hAnsi="Garamond"/>
                <w:b/>
              </w:rPr>
              <w:t>Author/s</w:t>
            </w:r>
          </w:p>
        </w:tc>
        <w:tc>
          <w:tcPr>
            <w:tcW w:w="3114" w:type="dxa"/>
            <w:shd w:val="clear" w:color="auto" w:fill="E2EFD9" w:themeFill="accent6" w:themeFillTint="33"/>
            <w:vAlign w:val="center"/>
          </w:tcPr>
          <w:p w14:paraId="34BEBD95" w14:textId="77777777" w:rsidR="00D242BB" w:rsidRPr="006D07D5" w:rsidRDefault="00D242BB" w:rsidP="00AE52F4">
            <w:pPr>
              <w:ind w:left="-70" w:right="85"/>
              <w:jc w:val="center"/>
              <w:rPr>
                <w:rFonts w:ascii="Garamond" w:hAnsi="Garamond"/>
                <w:b/>
                <w:lang w:val="en-US"/>
              </w:rPr>
            </w:pPr>
            <w:r w:rsidRPr="000C428B">
              <w:rPr>
                <w:rFonts w:ascii="Garamond" w:hAnsi="Garamond"/>
                <w:b/>
                <w:lang w:val="en-US"/>
              </w:rPr>
              <w:t>Type (conferences, proceedings, book chapters, technical-scientific publications)</w:t>
            </w:r>
          </w:p>
        </w:tc>
        <w:tc>
          <w:tcPr>
            <w:tcW w:w="4540" w:type="dxa"/>
            <w:shd w:val="clear" w:color="auto" w:fill="E2EFD9" w:themeFill="accent6" w:themeFillTint="33"/>
            <w:vAlign w:val="center"/>
          </w:tcPr>
          <w:p w14:paraId="147BC07E" w14:textId="77777777" w:rsidR="00D242BB" w:rsidRPr="006D07D5" w:rsidRDefault="00D242BB" w:rsidP="00AE52F4">
            <w:pPr>
              <w:ind w:left="-70" w:right="85"/>
              <w:jc w:val="center"/>
              <w:rPr>
                <w:rFonts w:ascii="Garamond" w:hAnsi="Garamond"/>
                <w:b/>
                <w:lang w:val="en-US"/>
              </w:rPr>
            </w:pPr>
            <w:r>
              <w:rPr>
                <w:rFonts w:ascii="Garamond" w:hAnsi="Garamond"/>
                <w:b/>
                <w:lang w:val="en-US"/>
              </w:rPr>
              <w:t>T</w:t>
            </w:r>
            <w:r w:rsidRPr="006D07D5">
              <w:rPr>
                <w:rFonts w:ascii="Garamond" w:hAnsi="Garamond"/>
                <w:b/>
                <w:lang w:val="en-US"/>
              </w:rPr>
              <w:t>itle</w:t>
            </w:r>
          </w:p>
        </w:tc>
      </w:tr>
      <w:tr w:rsidR="00D242BB" w:rsidRPr="006D07D5" w14:paraId="0299B0BF" w14:textId="77777777" w:rsidTr="00AE52F4">
        <w:trPr>
          <w:trHeight w:val="425"/>
        </w:trPr>
        <w:tc>
          <w:tcPr>
            <w:tcW w:w="2977" w:type="dxa"/>
            <w:vAlign w:val="center"/>
          </w:tcPr>
          <w:p w14:paraId="59495664" w14:textId="77777777" w:rsidR="00D242BB" w:rsidRPr="006D07D5" w:rsidRDefault="00D242BB" w:rsidP="00AE52F4">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D84319D"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3703479" w14:textId="77777777" w:rsidR="00D242BB" w:rsidRPr="006D07D5" w:rsidRDefault="00D242BB" w:rsidP="00AE52F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69613CE3" w14:textId="77777777" w:rsidTr="00AE52F4">
        <w:trPr>
          <w:trHeight w:val="425"/>
        </w:trPr>
        <w:tc>
          <w:tcPr>
            <w:tcW w:w="2977" w:type="dxa"/>
            <w:vAlign w:val="center"/>
          </w:tcPr>
          <w:p w14:paraId="5D1E37FF"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B571CB6"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7F55241" w14:textId="77777777" w:rsidR="00D242BB" w:rsidRPr="006D07D5" w:rsidRDefault="00D242BB" w:rsidP="00AE52F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7CEFFE54" w14:textId="77777777" w:rsidTr="00AE52F4">
        <w:trPr>
          <w:trHeight w:val="425"/>
        </w:trPr>
        <w:tc>
          <w:tcPr>
            <w:tcW w:w="2977" w:type="dxa"/>
            <w:vAlign w:val="center"/>
          </w:tcPr>
          <w:p w14:paraId="5269AFEC"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3B8EDA4F"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259DFEA"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4C539B21" w14:textId="77777777" w:rsidTr="00AE52F4">
        <w:trPr>
          <w:trHeight w:val="425"/>
        </w:trPr>
        <w:tc>
          <w:tcPr>
            <w:tcW w:w="2977" w:type="dxa"/>
            <w:vAlign w:val="center"/>
          </w:tcPr>
          <w:p w14:paraId="1DFCD321"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073C6126"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2679F36"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1F095A80" w14:textId="77777777" w:rsidTr="00AE52F4">
        <w:trPr>
          <w:trHeight w:val="425"/>
        </w:trPr>
        <w:tc>
          <w:tcPr>
            <w:tcW w:w="2977" w:type="dxa"/>
            <w:vAlign w:val="center"/>
          </w:tcPr>
          <w:p w14:paraId="3E7329E3"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31ACEB1"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1678455A"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4BF79257" w14:textId="77777777" w:rsidTr="00AE52F4">
        <w:trPr>
          <w:trHeight w:val="425"/>
        </w:trPr>
        <w:tc>
          <w:tcPr>
            <w:tcW w:w="2977" w:type="dxa"/>
            <w:vAlign w:val="center"/>
          </w:tcPr>
          <w:p w14:paraId="44E19AF2"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1E020378"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4E4BC5FE"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68D028A1" w14:textId="77777777" w:rsidTr="00AE52F4">
        <w:trPr>
          <w:trHeight w:val="425"/>
        </w:trPr>
        <w:tc>
          <w:tcPr>
            <w:tcW w:w="2977" w:type="dxa"/>
            <w:vAlign w:val="center"/>
          </w:tcPr>
          <w:p w14:paraId="73B5F11D"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25EFD9C0"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D816A18"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2421D24E" w14:textId="77777777" w:rsidTr="00AE52F4">
        <w:trPr>
          <w:trHeight w:val="425"/>
        </w:trPr>
        <w:tc>
          <w:tcPr>
            <w:tcW w:w="2977" w:type="dxa"/>
            <w:vAlign w:val="center"/>
          </w:tcPr>
          <w:p w14:paraId="14B3A9E4"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4B895DE7"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6FE44B18"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603671B2" w14:textId="77777777" w:rsidTr="00AE52F4">
        <w:trPr>
          <w:trHeight w:val="425"/>
        </w:trPr>
        <w:tc>
          <w:tcPr>
            <w:tcW w:w="2977" w:type="dxa"/>
            <w:vAlign w:val="center"/>
          </w:tcPr>
          <w:p w14:paraId="408DB41B"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17434B60"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BAF5401"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37575D03" w14:textId="77777777" w:rsidTr="00AE52F4">
        <w:trPr>
          <w:trHeight w:val="425"/>
        </w:trPr>
        <w:tc>
          <w:tcPr>
            <w:tcW w:w="2977" w:type="dxa"/>
            <w:vAlign w:val="center"/>
          </w:tcPr>
          <w:p w14:paraId="23B49082"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11892B5"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6C10E89"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30521111" w14:textId="77777777" w:rsidTr="00AE52F4">
        <w:trPr>
          <w:trHeight w:val="425"/>
        </w:trPr>
        <w:tc>
          <w:tcPr>
            <w:tcW w:w="2977" w:type="dxa"/>
            <w:vAlign w:val="center"/>
          </w:tcPr>
          <w:p w14:paraId="2D97FB41"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3A8ECB2C"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131539AB"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bookmarkEnd w:id="1"/>
    <w:p w14:paraId="4D0CC4AF" w14:textId="77777777" w:rsidR="00D242BB" w:rsidRDefault="00D242BB" w:rsidP="00D242BB">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0B68F5D" w14:textId="12478480" w:rsidR="00F434E2" w:rsidRPr="00521494" w:rsidRDefault="00F434E2" w:rsidP="00F434E2">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Health and Safety training courses:</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F434E2" w14:paraId="2826C236" w14:textId="77777777" w:rsidTr="00646EFD">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A6B97B" w14:textId="77777777" w:rsidR="00F434E2" w:rsidRDefault="00F434E2" w:rsidP="00646EFD">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265D3B" w14:textId="77777777" w:rsidR="00F434E2" w:rsidRDefault="00F434E2" w:rsidP="00646EFD">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D36717" w14:textId="77777777" w:rsidR="00F434E2" w:rsidRDefault="00F434E2" w:rsidP="00646EFD">
            <w:pPr>
              <w:ind w:left="-70" w:right="60"/>
              <w:jc w:val="center"/>
              <w:rPr>
                <w:rFonts w:ascii="Garamond" w:hAnsi="Garamond"/>
                <w:b/>
                <w:sz w:val="22"/>
                <w:szCs w:val="22"/>
              </w:rPr>
            </w:pPr>
            <w:r>
              <w:rPr>
                <w:rFonts w:ascii="Garamond" w:hAnsi="Garamond"/>
                <w:b/>
                <w:sz w:val="22"/>
                <w:szCs w:val="22"/>
              </w:rPr>
              <w:t>Duration in hours</w:t>
            </w:r>
          </w:p>
        </w:tc>
      </w:tr>
      <w:tr w:rsidR="00F434E2" w14:paraId="7FDF07FB"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1F557F9"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6C3CDACC"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5A2C150"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33CF9046"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A421402"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40652E3"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1A6B737"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02C10F9A"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3CDE985C"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287CD79"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6EE282CE"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6AE18DDE"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438036AD"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28BE5960"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9779024"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210EC28A"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A0C60DA" w14:textId="77777777" w:rsidR="00F434E2" w:rsidRDefault="00F434E2" w:rsidP="00646EFD">
            <w:pPr>
              <w:snapToGrid w:val="0"/>
              <w:ind w:left="67" w:right="30"/>
              <w:rPr>
                <w:rFonts w:ascii="Garamond" w:hAnsi="Garamond"/>
                <w:b/>
                <w:sz w:val="22"/>
                <w:szCs w:val="22"/>
              </w:rPr>
            </w:pPr>
            <w:r>
              <w:rPr>
                <w:rFonts w:ascii="Garamond" w:hAnsi="Garamond"/>
                <w:b/>
                <w:sz w:val="22"/>
                <w:szCs w:val="22"/>
              </w:rPr>
              <w:lastRenderedPageBreak/>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77EC77EA"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5C13B5A"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535C0BC9"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4E49EF9D"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057A3ED1" w14:textId="77777777" w:rsidR="00F434E2" w:rsidRDefault="00F434E2" w:rsidP="00646EFD">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3DC8972A"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0DDF75CA"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40DD2AD7"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A544FE">
        <w:rPr>
          <w:rFonts w:ascii="Garamond" w:hAnsi="Garamond"/>
          <w:b/>
          <w:noProof/>
          <w:sz w:val="22"/>
          <w:szCs w:val="22"/>
          <w:lang w:val="en-GB"/>
        </w:rPr>
        <w:t xml:space="preserve"> </w:t>
      </w:r>
      <w:r w:rsidR="00A544FE" w:rsidRPr="00A544FE">
        <w:rPr>
          <w:rFonts w:ascii="Garamond" w:hAnsi="Garamond"/>
          <w:bCs/>
          <w:noProof/>
          <w:sz w:val="22"/>
          <w:szCs w:val="22"/>
          <w:lang w:val="en-GB"/>
        </w:rPr>
        <w:t>(</w:t>
      </w:r>
      <w:proofErr w:type="gramStart"/>
      <w:r w:rsidR="00A544FE" w:rsidRPr="00A544FE">
        <w:rPr>
          <w:rFonts w:ascii="Garamond" w:hAnsi="Garamond"/>
          <w:bCs/>
          <w:noProof/>
          <w:sz w:val="22"/>
          <w:szCs w:val="22"/>
          <w:lang w:val="en-GB"/>
        </w:rPr>
        <w:t>)</w:t>
      </w:r>
      <w:r w:rsidRPr="00840DA2">
        <w:rPr>
          <w:rFonts w:ascii="Garamond" w:hAnsi="Garamond"/>
          <w:sz w:val="22"/>
          <w:szCs w:val="22"/>
          <w:lang w:val="en-GB"/>
        </w:rPr>
        <w:t>;</w:t>
      </w:r>
      <w:proofErr w:type="gramEnd"/>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lastRenderedPageBreak/>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77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134"/>
        <w:gridCol w:w="1134"/>
        <w:gridCol w:w="1204"/>
        <w:gridCol w:w="1205"/>
      </w:tblGrid>
      <w:tr w:rsidR="00353593" w:rsidRPr="00840DA2" w14:paraId="071AF30B" w14:textId="77777777" w:rsidTr="00353593">
        <w:trPr>
          <w:trHeight w:val="743"/>
        </w:trPr>
        <w:tc>
          <w:tcPr>
            <w:tcW w:w="1984" w:type="dxa"/>
            <w:shd w:val="clear" w:color="auto" w:fill="E2EFD9" w:themeFill="accent6" w:themeFillTint="33"/>
            <w:vAlign w:val="center"/>
          </w:tcPr>
          <w:p w14:paraId="77840BA4" w14:textId="75BF15E1" w:rsidR="00353593" w:rsidRPr="00840DA2" w:rsidRDefault="00353593"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353593" w:rsidRPr="00840DA2" w:rsidRDefault="00353593"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0904A1">
              <w:rPr>
                <w:rFonts w:ascii="Garamond" w:hAnsi="Garamond"/>
                <w:sz w:val="22"/>
                <w:szCs w:val="22"/>
                <w:lang w:val="en-GB"/>
              </w:rPr>
            </w:r>
            <w:r w:rsidR="000904A1">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134" w:type="dxa"/>
            <w:shd w:val="clear" w:color="auto" w:fill="auto"/>
            <w:vAlign w:val="center"/>
          </w:tcPr>
          <w:p w14:paraId="1C6CE424" w14:textId="77777777" w:rsidR="00353593" w:rsidRPr="00840DA2" w:rsidRDefault="00353593"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0904A1">
              <w:rPr>
                <w:rFonts w:ascii="Garamond" w:hAnsi="Garamond"/>
                <w:sz w:val="22"/>
                <w:szCs w:val="22"/>
                <w:lang w:val="en-GB"/>
              </w:rPr>
            </w:r>
            <w:r w:rsidR="000904A1">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353593" w:rsidRPr="00840DA2" w:rsidRDefault="00353593"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0904A1">
              <w:rPr>
                <w:rFonts w:ascii="Garamond" w:hAnsi="Garamond"/>
                <w:sz w:val="22"/>
                <w:szCs w:val="22"/>
                <w:lang w:val="en-GB"/>
              </w:rPr>
            </w:r>
            <w:r w:rsidR="000904A1">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353593" w:rsidRPr="00840DA2" w:rsidRDefault="00353593"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0904A1">
              <w:rPr>
                <w:rFonts w:ascii="Garamond" w:hAnsi="Garamond"/>
                <w:sz w:val="22"/>
                <w:szCs w:val="22"/>
                <w:lang w:val="en-GB"/>
              </w:rPr>
            </w:r>
            <w:r w:rsidR="000904A1">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353593" w:rsidRPr="00840DA2" w:rsidRDefault="00353593"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0904A1">
              <w:rPr>
                <w:rFonts w:ascii="Garamond" w:hAnsi="Garamond"/>
                <w:sz w:val="22"/>
                <w:szCs w:val="22"/>
                <w:lang w:val="en-GB"/>
              </w:rPr>
            </w:r>
            <w:r w:rsidR="000904A1">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000904A1">
        <w:rPr>
          <w:rFonts w:ascii="Garamond" w:hAnsi="Garamond"/>
          <w:b/>
          <w:sz w:val="22"/>
          <w:szCs w:val="22"/>
        </w:rPr>
      </w:r>
      <w:r w:rsidR="000904A1">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w:t>
      </w:r>
      <w:r w:rsidRPr="000463EE">
        <w:rPr>
          <w:rFonts w:ascii="Garamond" w:hAnsi="Garamond"/>
          <w:bCs/>
          <w:sz w:val="22"/>
          <w:szCs w:val="22"/>
          <w:lang w:val="en-GB"/>
        </w:rPr>
        <w:lastRenderedPageBreak/>
        <w:t>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r w:rsidR="00615EFB" w:rsidRPr="00840DA2">
        <w:rPr>
          <w:rFonts w:ascii="Garamond" w:hAnsi="Garamond"/>
          <w:sz w:val="22"/>
          <w:szCs w:val="22"/>
          <w:lang w:val="en-GB"/>
        </w:rPr>
        <w:t>e.g.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 xml:space="preserve">persons with sight or hearing </w:t>
      </w:r>
      <w:proofErr w:type="gramStart"/>
      <w:r w:rsidR="00866464" w:rsidRPr="00840DA2">
        <w:rPr>
          <w:rFonts w:ascii="Garamond" w:hAnsi="Garamond"/>
          <w:sz w:val="22"/>
          <w:szCs w:val="22"/>
          <w:lang w:val="en-GB"/>
        </w:rPr>
        <w:t>disability</w:t>
      </w:r>
      <w:r w:rsidRPr="00840DA2">
        <w:rPr>
          <w:rFonts w:ascii="Garamond" w:hAnsi="Garamond"/>
          <w:sz w:val="22"/>
          <w:szCs w:val="22"/>
          <w:lang w:val="en-GB"/>
        </w:rPr>
        <w:t>;</w:t>
      </w:r>
      <w:proofErr w:type="gramEnd"/>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r w:rsidR="00866464" w:rsidRPr="0005263E">
        <w:rPr>
          <w:rFonts w:ascii="Garamond" w:hAnsi="Garamond"/>
          <w:i/>
          <w:sz w:val="22"/>
          <w:szCs w:val="22"/>
          <w:lang w:val="en-GB"/>
        </w:rPr>
        <w:t>e.g.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w:t>
      </w:r>
      <w:proofErr w:type="gramStart"/>
      <w:r w:rsidR="00866464" w:rsidRPr="0005263E">
        <w:rPr>
          <w:rFonts w:ascii="Garamond" w:hAnsi="Garamond"/>
          <w:i/>
          <w:sz w:val="22"/>
          <w:szCs w:val="22"/>
          <w:lang w:val="en-GB"/>
        </w:rPr>
        <w:t>States</w:t>
      </w:r>
      <w:r w:rsidRPr="0005263E">
        <w:rPr>
          <w:rFonts w:ascii="Garamond" w:hAnsi="Garamond"/>
          <w:i/>
          <w:sz w:val="22"/>
          <w:szCs w:val="22"/>
          <w:lang w:val="en-GB"/>
        </w:rPr>
        <w:t>;</w:t>
      </w:r>
      <w:proofErr w:type="gramEnd"/>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648B36" w14:textId="77777777" w:rsidR="00BF76FF"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w:t>
      </w:r>
    </w:p>
    <w:p w14:paraId="2B0341BB" w14:textId="29560C7B" w:rsidR="00ED3DF3" w:rsidRPr="00BF76FF" w:rsidRDefault="000904A1" w:rsidP="00BF76FF">
      <w:pPr>
        <w:pStyle w:val="sche3"/>
        <w:spacing w:before="120" w:after="60"/>
        <w:ind w:left="284" w:hanging="284"/>
        <w:jc w:val="center"/>
        <w:rPr>
          <w:rStyle w:val="Collegamentoipertestuale"/>
          <w:sz w:val="16"/>
          <w:szCs w:val="16"/>
        </w:rPr>
      </w:pPr>
      <w:hyperlink r:id="rId8" w:history="1">
        <w:r w:rsidR="00BF76FF" w:rsidRPr="00BF76FF">
          <w:rPr>
            <w:rStyle w:val="Collegamentoipertestuale"/>
            <w:sz w:val="16"/>
            <w:szCs w:val="16"/>
          </w:rPr>
          <w:t>https://www.fmach.it/eng/General-Services/Work-with-us/Documents-of-Reference/Procedure-for-the-recruitment-of-human-resources</w:t>
        </w:r>
      </w:hyperlink>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4D5DCB1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 xml:space="preserve">Edmund Mach Foundation has implemented a Model of Organization, Management and Control (MOG) ex </w:t>
      </w:r>
      <w:proofErr w:type="spellStart"/>
      <w:r w:rsidR="003E36F7" w:rsidRPr="003E36F7">
        <w:rPr>
          <w:rFonts w:ascii="Garamond" w:hAnsi="Garamond"/>
          <w:sz w:val="22"/>
          <w:szCs w:val="22"/>
          <w:lang w:val="en-GB"/>
        </w:rPr>
        <w:t>d.lgs</w:t>
      </w:r>
      <w:proofErr w:type="spellEnd"/>
      <w:r w:rsidR="003E36F7" w:rsidRPr="003E36F7">
        <w:rPr>
          <w:rFonts w:ascii="Garamond" w:hAnsi="Garamond"/>
          <w:sz w:val="22"/>
          <w:szCs w:val="22"/>
          <w:lang w:val="en-GB"/>
        </w:rPr>
        <w:t>. n. 231/2001 integrated with the Plan for the Prevention of Corruption and Transparency (PPCT) and therefore commits itself to the general and specific principles contained therein</w:t>
      </w:r>
      <w:r w:rsidR="00BF76FF">
        <w:rPr>
          <w:rFonts w:ascii="Garamond" w:hAnsi="Garamond"/>
          <w:sz w:val="22"/>
          <w:szCs w:val="22"/>
          <w:lang w:val="en-GB"/>
        </w:rPr>
        <w:t>:</w:t>
      </w:r>
    </w:p>
    <w:p w14:paraId="2C218D77" w14:textId="77777777" w:rsidR="00BF76FF" w:rsidRPr="00842C32" w:rsidRDefault="00BF76FF" w:rsidP="00BF76FF">
      <w:pPr>
        <w:pStyle w:val="sche3"/>
        <w:spacing w:before="120" w:after="60"/>
        <w:ind w:left="284" w:hanging="284"/>
        <w:jc w:val="center"/>
        <w:rPr>
          <w:rStyle w:val="Collegamentoipertestuale"/>
          <w:sz w:val="16"/>
          <w:szCs w:val="16"/>
        </w:rPr>
      </w:pPr>
      <w:bookmarkStart w:id="2"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2"/>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059E9460"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BF76FF">
        <w:rPr>
          <w:rFonts w:ascii="Garamond" w:hAnsi="Garamond"/>
          <w:sz w:val="22"/>
          <w:szCs w:val="22"/>
          <w:lang w:val="en-GB"/>
        </w:rPr>
        <w:t>:</w:t>
      </w:r>
    </w:p>
    <w:bookmarkStart w:id="3" w:name="_Hlk177051361"/>
    <w:p w14:paraId="5FB6DA7D" w14:textId="57B85EB1" w:rsidR="00BF76FF" w:rsidRPr="00840DA2" w:rsidRDefault="00BF76FF" w:rsidP="00BF76FF">
      <w:pPr>
        <w:pStyle w:val="sche3"/>
        <w:spacing w:before="120" w:after="60"/>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3"/>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0904A1"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0904A1">
        <w:rPr>
          <w:rFonts w:ascii="Garamond" w:hAnsi="Garamond"/>
          <w:b/>
          <w:sz w:val="22"/>
          <w:szCs w:val="22"/>
          <w:lang w:val="en-GB"/>
        </w:rPr>
      </w:r>
      <w:r w:rsidR="000904A1">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 xml:space="preserve">A copy of a valid identity </w:t>
      </w:r>
      <w:proofErr w:type="gramStart"/>
      <w:r w:rsidRPr="00840DA2">
        <w:rPr>
          <w:rFonts w:ascii="Garamond" w:hAnsi="Garamond"/>
          <w:b/>
          <w:sz w:val="22"/>
          <w:szCs w:val="22"/>
          <w:lang w:val="en-GB"/>
        </w:rPr>
        <w:t>document</w:t>
      </w:r>
      <w:r w:rsidR="000463EE">
        <w:rPr>
          <w:rFonts w:ascii="Garamond" w:hAnsi="Garamond"/>
          <w:b/>
          <w:sz w:val="22"/>
          <w:szCs w:val="22"/>
          <w:lang w:val="en-GB"/>
        </w:rPr>
        <w:t>;</w:t>
      </w:r>
      <w:proofErr w:type="gramEnd"/>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proofErr w:type="gramStart"/>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roofErr w:type="gramEnd"/>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lastRenderedPageBreak/>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983BD9">
      <w:pPr>
        <w:pStyle w:val="sche3"/>
        <w:spacing w:before="120" w:after="60"/>
        <w:ind w:left="284" w:hanging="284"/>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691B6648" w14:textId="77777777" w:rsidR="00983BD9" w:rsidRDefault="00983BD9" w:rsidP="00983BD9">
      <w:pPr>
        <w:pStyle w:val="sche3"/>
        <w:spacing w:before="120" w:after="60"/>
        <w:ind w:left="284" w:hanging="284"/>
        <w:jc w:val="center"/>
        <w:rPr>
          <w:rFonts w:ascii="Garamond" w:hAnsi="Garamond"/>
          <w:b/>
          <w:sz w:val="22"/>
          <w:szCs w:val="22"/>
          <w:lang w:val="en-GB"/>
        </w:rPr>
      </w:pPr>
    </w:p>
    <w:p w14:paraId="4ECD85FF" w14:textId="77777777" w:rsidR="00983BD9" w:rsidRDefault="00983BD9" w:rsidP="00983BD9">
      <w:pPr>
        <w:pStyle w:val="sche3"/>
        <w:spacing w:before="120" w:after="60"/>
        <w:ind w:left="284" w:hanging="284"/>
        <w:jc w:val="center"/>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3501" w14:textId="06D3355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6A83">
      <w:rPr>
        <w:rStyle w:val="Numeropagina"/>
        <w:noProof/>
      </w:rPr>
      <w:t>9</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E2A7" w14:textId="1E9934C7" w:rsidR="00583FB2" w:rsidRPr="009D1835" w:rsidRDefault="00583FB2" w:rsidP="002F3F51">
    <w:pPr>
      <w:pStyle w:val="Intestazione"/>
      <w:jc w:val="both"/>
      <w:rPr>
        <w:rFonts w:ascii="Garamond" w:hAnsi="Garamond"/>
        <w:sz w:val="18"/>
        <w:szCs w:val="18"/>
        <w:lang w:val="en-US"/>
      </w:rPr>
    </w:pPr>
    <w:bookmarkStart w:id="4"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351674">
      <w:rPr>
        <w:rFonts w:ascii="Garamond" w:hAnsi="Garamond" w:cstheme="minorHAnsi"/>
        <w:i/>
        <w:iCs/>
        <w:sz w:val="18"/>
        <w:szCs w:val="18"/>
        <w:lang w:val="en-US"/>
      </w:rPr>
      <w:t>37</w:t>
    </w:r>
    <w:r w:rsidR="00DC05D9">
      <w:rPr>
        <w:rFonts w:ascii="Garamond" w:hAnsi="Garamond" w:cstheme="minorHAnsi"/>
        <w:i/>
        <w:iCs/>
        <w:sz w:val="18"/>
        <w:szCs w:val="18"/>
        <w:lang w:val="en-US"/>
      </w:rPr>
      <w:t>2</w:t>
    </w:r>
    <w:r w:rsidR="00351674">
      <w:rPr>
        <w:rFonts w:ascii="Garamond" w:hAnsi="Garamond" w:cstheme="minorHAnsi"/>
        <w:i/>
        <w:iCs/>
        <w:sz w:val="18"/>
        <w:szCs w:val="18"/>
        <w:lang w:val="en-US"/>
      </w:rPr>
      <w:t>_CRI_</w:t>
    </w:r>
    <w:r w:rsidR="00DC05D9">
      <w:rPr>
        <w:rFonts w:ascii="Garamond" w:hAnsi="Garamond" w:cstheme="minorHAnsi"/>
        <w:i/>
        <w:iCs/>
        <w:sz w:val="18"/>
        <w:szCs w:val="18"/>
        <w:lang w:val="en-US"/>
      </w:rPr>
      <w:t>AMD</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F64CEB"/>
    <w:multiLevelType w:val="multilevel"/>
    <w:tmpl w:val="33DCDC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5472642">
    <w:abstractNumId w:val="9"/>
  </w:num>
  <w:num w:numId="2" w16cid:durableId="376704077">
    <w:abstractNumId w:val="15"/>
  </w:num>
  <w:num w:numId="3" w16cid:durableId="1860772361">
    <w:abstractNumId w:val="18"/>
  </w:num>
  <w:num w:numId="4" w16cid:durableId="1561360695">
    <w:abstractNumId w:val="13"/>
  </w:num>
  <w:num w:numId="5" w16cid:durableId="1057818805">
    <w:abstractNumId w:val="16"/>
  </w:num>
  <w:num w:numId="6" w16cid:durableId="741559894">
    <w:abstractNumId w:val="2"/>
  </w:num>
  <w:num w:numId="7" w16cid:durableId="1386680050">
    <w:abstractNumId w:val="14"/>
  </w:num>
  <w:num w:numId="8" w16cid:durableId="392892084">
    <w:abstractNumId w:val="6"/>
  </w:num>
  <w:num w:numId="9" w16cid:durableId="1857840208">
    <w:abstractNumId w:val="12"/>
  </w:num>
  <w:num w:numId="10" w16cid:durableId="760490681">
    <w:abstractNumId w:val="1"/>
  </w:num>
  <w:num w:numId="11" w16cid:durableId="2078934565">
    <w:abstractNumId w:val="17"/>
  </w:num>
  <w:num w:numId="12" w16cid:durableId="891427443">
    <w:abstractNumId w:val="10"/>
  </w:num>
  <w:num w:numId="13" w16cid:durableId="502008638">
    <w:abstractNumId w:val="3"/>
  </w:num>
  <w:num w:numId="14" w16cid:durableId="589698717">
    <w:abstractNumId w:val="7"/>
  </w:num>
  <w:num w:numId="15" w16cid:durableId="2136022478">
    <w:abstractNumId w:val="8"/>
  </w:num>
  <w:num w:numId="16" w16cid:durableId="475025187">
    <w:abstractNumId w:val="5"/>
  </w:num>
  <w:num w:numId="17" w16cid:durableId="639308349">
    <w:abstractNumId w:val="19"/>
  </w:num>
  <w:num w:numId="18" w16cid:durableId="748385292">
    <w:abstractNumId w:val="11"/>
  </w:num>
  <w:num w:numId="19" w16cid:durableId="30162330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AuwFVMpeuiFUxJouNXAizK1SzOtnQwzMDumVBYghznQqD7z0c1IgB+Q0MaYbi14HXPefCPDzYTAJkgImDPTA==" w:salt="kJIyi4xPiDye2gHjF5xJAw=="/>
  <w:defaultTabStop w:val="708"/>
  <w:hyphenationZone w:val="283"/>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28F7"/>
    <w:rsid w:val="0002316B"/>
    <w:rsid w:val="000274EB"/>
    <w:rsid w:val="00027C9C"/>
    <w:rsid w:val="0003044A"/>
    <w:rsid w:val="00031F43"/>
    <w:rsid w:val="00032AB1"/>
    <w:rsid w:val="000338D8"/>
    <w:rsid w:val="0003539B"/>
    <w:rsid w:val="00036B3B"/>
    <w:rsid w:val="00041759"/>
    <w:rsid w:val="00043C87"/>
    <w:rsid w:val="000463EE"/>
    <w:rsid w:val="0005263E"/>
    <w:rsid w:val="00061847"/>
    <w:rsid w:val="00064E1C"/>
    <w:rsid w:val="0007069C"/>
    <w:rsid w:val="000713C0"/>
    <w:rsid w:val="0008703B"/>
    <w:rsid w:val="00087FAE"/>
    <w:rsid w:val="000904A1"/>
    <w:rsid w:val="000A31E3"/>
    <w:rsid w:val="000B0E37"/>
    <w:rsid w:val="000B16C3"/>
    <w:rsid w:val="000B3744"/>
    <w:rsid w:val="000B38FD"/>
    <w:rsid w:val="000B3A88"/>
    <w:rsid w:val="000B78B5"/>
    <w:rsid w:val="000C78D1"/>
    <w:rsid w:val="000C7F75"/>
    <w:rsid w:val="000D09ED"/>
    <w:rsid w:val="000D7659"/>
    <w:rsid w:val="000E422A"/>
    <w:rsid w:val="000E55D7"/>
    <w:rsid w:val="000E5986"/>
    <w:rsid w:val="000E72A8"/>
    <w:rsid w:val="000F3350"/>
    <w:rsid w:val="000F3B89"/>
    <w:rsid w:val="001010DC"/>
    <w:rsid w:val="001034E7"/>
    <w:rsid w:val="0011066E"/>
    <w:rsid w:val="00110B4B"/>
    <w:rsid w:val="0011136A"/>
    <w:rsid w:val="00113B30"/>
    <w:rsid w:val="001141AC"/>
    <w:rsid w:val="00120DD2"/>
    <w:rsid w:val="00123782"/>
    <w:rsid w:val="001237C0"/>
    <w:rsid w:val="0013137C"/>
    <w:rsid w:val="00136A3F"/>
    <w:rsid w:val="00140B2E"/>
    <w:rsid w:val="001414CA"/>
    <w:rsid w:val="0014181F"/>
    <w:rsid w:val="00141A1F"/>
    <w:rsid w:val="00145666"/>
    <w:rsid w:val="00153B6C"/>
    <w:rsid w:val="001627B2"/>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0330A"/>
    <w:rsid w:val="00210DE9"/>
    <w:rsid w:val="00211F1B"/>
    <w:rsid w:val="002127AD"/>
    <w:rsid w:val="0021596B"/>
    <w:rsid w:val="00216A83"/>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85106"/>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1674"/>
    <w:rsid w:val="00352428"/>
    <w:rsid w:val="00353593"/>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E36F7"/>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18F7"/>
    <w:rsid w:val="00654DE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28ED"/>
    <w:rsid w:val="006F1C62"/>
    <w:rsid w:val="006F2AAC"/>
    <w:rsid w:val="006F2E23"/>
    <w:rsid w:val="006F2FE9"/>
    <w:rsid w:val="006F55EC"/>
    <w:rsid w:val="006F6B6A"/>
    <w:rsid w:val="006F6C43"/>
    <w:rsid w:val="0070068C"/>
    <w:rsid w:val="00702A3F"/>
    <w:rsid w:val="0071101A"/>
    <w:rsid w:val="0071538F"/>
    <w:rsid w:val="007209EF"/>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D0CEB"/>
    <w:rsid w:val="007E2588"/>
    <w:rsid w:val="007E4C50"/>
    <w:rsid w:val="007F3D3B"/>
    <w:rsid w:val="007F5B55"/>
    <w:rsid w:val="007F6E58"/>
    <w:rsid w:val="00801E0B"/>
    <w:rsid w:val="00804541"/>
    <w:rsid w:val="00806086"/>
    <w:rsid w:val="0081191C"/>
    <w:rsid w:val="008132E2"/>
    <w:rsid w:val="008163DB"/>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3BD9"/>
    <w:rsid w:val="00987571"/>
    <w:rsid w:val="00987B3A"/>
    <w:rsid w:val="00991121"/>
    <w:rsid w:val="00991169"/>
    <w:rsid w:val="00992E29"/>
    <w:rsid w:val="0099629D"/>
    <w:rsid w:val="009A0774"/>
    <w:rsid w:val="009A387D"/>
    <w:rsid w:val="009A640F"/>
    <w:rsid w:val="009B0530"/>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44FE"/>
    <w:rsid w:val="00A57E3B"/>
    <w:rsid w:val="00A57F5C"/>
    <w:rsid w:val="00A66B49"/>
    <w:rsid w:val="00A718B1"/>
    <w:rsid w:val="00A71EBA"/>
    <w:rsid w:val="00A812D1"/>
    <w:rsid w:val="00A81A57"/>
    <w:rsid w:val="00A82784"/>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4447"/>
    <w:rsid w:val="00AE5BF3"/>
    <w:rsid w:val="00AE7C21"/>
    <w:rsid w:val="00AF0EA4"/>
    <w:rsid w:val="00AF3D25"/>
    <w:rsid w:val="00AF4D88"/>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6FF"/>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1BD7"/>
    <w:rsid w:val="00C33602"/>
    <w:rsid w:val="00C36016"/>
    <w:rsid w:val="00C378C4"/>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10BE8"/>
    <w:rsid w:val="00D16690"/>
    <w:rsid w:val="00D20C99"/>
    <w:rsid w:val="00D23725"/>
    <w:rsid w:val="00D23A68"/>
    <w:rsid w:val="00D242BB"/>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05D9"/>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2D83"/>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434E2"/>
    <w:rsid w:val="00F53825"/>
    <w:rsid w:val="00F64F65"/>
    <w:rsid w:val="00F65A99"/>
    <w:rsid w:val="00F66449"/>
    <w:rsid w:val="00F70D75"/>
    <w:rsid w:val="00F711AB"/>
    <w:rsid w:val="00F7621B"/>
    <w:rsid w:val="00F77CE3"/>
    <w:rsid w:val="00F80A2D"/>
    <w:rsid w:val="00F87E6F"/>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D793A"/>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styleId="Menzionenonrisolta">
    <w:name w:val="Unresolved Mention"/>
    <w:basedOn w:val="Carpredefinitoparagrafo"/>
    <w:uiPriority w:val="99"/>
    <w:semiHidden/>
    <w:unhideWhenUsed/>
    <w:rsid w:val="00BF7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094158">
      <w:bodyDiv w:val="1"/>
      <w:marLeft w:val="0"/>
      <w:marRight w:val="0"/>
      <w:marTop w:val="0"/>
      <w:marBottom w:val="0"/>
      <w:divBdr>
        <w:top w:val="none" w:sz="0" w:space="0" w:color="auto"/>
        <w:left w:val="none" w:sz="0" w:space="0" w:color="auto"/>
        <w:bottom w:val="none" w:sz="0" w:space="0" w:color="auto"/>
        <w:right w:val="none" w:sz="0" w:space="0" w:color="auto"/>
      </w:divBdr>
    </w:div>
    <w:div w:id="679045063">
      <w:bodyDiv w:val="1"/>
      <w:marLeft w:val="0"/>
      <w:marRight w:val="0"/>
      <w:marTop w:val="0"/>
      <w:marBottom w:val="0"/>
      <w:divBdr>
        <w:top w:val="none" w:sz="0" w:space="0" w:color="auto"/>
        <w:left w:val="none" w:sz="0" w:space="0" w:color="auto"/>
        <w:bottom w:val="none" w:sz="0" w:space="0" w:color="auto"/>
        <w:right w:val="none" w:sz="0" w:space="0" w:color="auto"/>
      </w:divBdr>
    </w:div>
    <w:div w:id="1469471309">
      <w:bodyDiv w:val="1"/>
      <w:marLeft w:val="0"/>
      <w:marRight w:val="0"/>
      <w:marTop w:val="0"/>
      <w:marBottom w:val="0"/>
      <w:divBdr>
        <w:top w:val="none" w:sz="0" w:space="0" w:color="auto"/>
        <w:left w:val="none" w:sz="0" w:space="0" w:color="auto"/>
        <w:bottom w:val="none" w:sz="0" w:space="0" w:color="auto"/>
        <w:right w:val="none" w:sz="0" w:space="0" w:color="auto"/>
      </w:divBdr>
    </w:div>
    <w:div w:id="1828978976">
      <w:bodyDiv w:val="1"/>
      <w:marLeft w:val="0"/>
      <w:marRight w:val="0"/>
      <w:marTop w:val="0"/>
      <w:marBottom w:val="0"/>
      <w:divBdr>
        <w:top w:val="none" w:sz="0" w:space="0" w:color="auto"/>
        <w:left w:val="none" w:sz="0" w:space="0" w:color="auto"/>
        <w:bottom w:val="none" w:sz="0" w:space="0" w:color="auto"/>
        <w:right w:val="none" w:sz="0" w:space="0" w:color="auto"/>
      </w:divBdr>
    </w:div>
    <w:div w:id="1878665106">
      <w:bodyDiv w:val="1"/>
      <w:marLeft w:val="0"/>
      <w:marRight w:val="0"/>
      <w:marTop w:val="0"/>
      <w:marBottom w:val="0"/>
      <w:divBdr>
        <w:top w:val="none" w:sz="0" w:space="0" w:color="auto"/>
        <w:left w:val="none" w:sz="0" w:space="0" w:color="auto"/>
        <w:bottom w:val="none" w:sz="0" w:space="0" w:color="auto"/>
        <w:right w:val="none" w:sz="0" w:space="0" w:color="auto"/>
      </w:divBdr>
    </w:div>
    <w:div w:id="2081710095">
      <w:bodyDiv w:val="1"/>
      <w:marLeft w:val="0"/>
      <w:marRight w:val="0"/>
      <w:marTop w:val="0"/>
      <w:marBottom w:val="0"/>
      <w:divBdr>
        <w:top w:val="none" w:sz="0" w:space="0" w:color="auto"/>
        <w:left w:val="none" w:sz="0" w:space="0" w:color="auto"/>
        <w:bottom w:val="none" w:sz="0" w:space="0" w:color="auto"/>
        <w:right w:val="none" w:sz="0" w:space="0" w:color="auto"/>
      </w:divBdr>
    </w:div>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9E34-2E8B-4D91-AF5E-9E8F49E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4405</Words>
  <Characters>25111</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Gabriele Tonelli</cp:lastModifiedBy>
  <cp:revision>11</cp:revision>
  <cp:lastPrinted>2024-10-28T13:33:00Z</cp:lastPrinted>
  <dcterms:created xsi:type="dcterms:W3CDTF">2021-08-09T12:06:00Z</dcterms:created>
  <dcterms:modified xsi:type="dcterms:W3CDTF">2024-10-31T08:11:00Z</dcterms:modified>
  <cp:contentStatus/>
</cp:coreProperties>
</file>