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320C21AC" w:rsidR="00322CE8"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telephone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DF9E70F" w14:textId="77777777" w:rsidTr="00E45BF1">
        <w:trPr>
          <w:trHeight w:val="454"/>
          <w:jc w:val="center"/>
        </w:trPr>
        <w:tc>
          <w:tcPr>
            <w:tcW w:w="2933" w:type="dxa"/>
            <w:shd w:val="clear" w:color="auto" w:fill="E2EFD9" w:themeFill="accent6" w:themeFillTint="33"/>
            <w:vAlign w:val="center"/>
          </w:tcPr>
          <w:p w14:paraId="4839ED79" w14:textId="5A18EBBC"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certified email</w:t>
            </w:r>
            <w:r w:rsidR="007B4517">
              <w:rPr>
                <w:rFonts w:ascii="Garamond" w:hAnsi="Garamond"/>
                <w:b/>
                <w:sz w:val="22"/>
                <w:szCs w:val="22"/>
                <w:lang w:val="en-GB"/>
              </w:rPr>
              <w:t xml:space="preserve"> (PEC)</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715827C0"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F02845" w:rsidRDefault="00EF33C2" w:rsidP="00F4101B">
      <w:pPr>
        <w:spacing w:before="60"/>
        <w:jc w:val="both"/>
        <w:rPr>
          <w:rFonts w:ascii="Garamond" w:hAnsi="Garamond"/>
          <w:sz w:val="18"/>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proofErr w:type="gramStart"/>
      <w:r w:rsidR="00BF4368" w:rsidRPr="009D4713">
        <w:rPr>
          <w:rFonts w:ascii="Garamond" w:hAnsi="Garamond"/>
          <w:i/>
          <w:sz w:val="28"/>
          <w:szCs w:val="28"/>
          <w:lang w:val="en-GB"/>
        </w:rPr>
        <w:t>declarations</w:t>
      </w:r>
      <w:proofErr w:type="gramEnd"/>
      <w:r w:rsidR="00BF4368" w:rsidRPr="009D4713">
        <w:rPr>
          <w:rFonts w:ascii="Garamond" w:hAnsi="Garamond"/>
          <w:i/>
          <w:sz w:val="28"/>
          <w:szCs w:val="28"/>
          <w:lang w:val="en-GB"/>
        </w:rPr>
        <w:t xml:space="preserve">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F02845" w:rsidRDefault="002021B0" w:rsidP="005D717C">
      <w:pPr>
        <w:pStyle w:val="Paragrafoelenco"/>
        <w:spacing w:before="60"/>
        <w:ind w:left="0"/>
        <w:jc w:val="center"/>
        <w:rPr>
          <w:rFonts w:ascii="Garamond" w:hAnsi="Garamond"/>
          <w:i/>
          <w:sz w:val="18"/>
          <w:szCs w:val="24"/>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F02845" w:rsidRDefault="002021B0" w:rsidP="005D717C">
      <w:pPr>
        <w:pStyle w:val="Paragrafoelenco"/>
        <w:spacing w:before="60"/>
        <w:ind w:left="0"/>
        <w:jc w:val="center"/>
        <w:rPr>
          <w:rFonts w:ascii="Garamond" w:hAnsi="Garamond"/>
          <w:bCs/>
          <w:i/>
          <w:sz w:val="18"/>
          <w:szCs w:val="24"/>
          <w:lang w:val="en-GB"/>
        </w:rPr>
      </w:pPr>
    </w:p>
    <w:p w14:paraId="5D78FEAA" w14:textId="5C856ECA" w:rsidR="00A271EC" w:rsidRPr="00F02845" w:rsidRDefault="00F02845" w:rsidP="005D717C">
      <w:pPr>
        <w:pStyle w:val="Paragrafoelenco"/>
        <w:spacing w:before="60"/>
        <w:ind w:left="0"/>
        <w:jc w:val="center"/>
        <w:rPr>
          <w:rFonts w:ascii="Garamond" w:hAnsi="Garamond"/>
          <w:sz w:val="26"/>
          <w:szCs w:val="26"/>
          <w:lang w:val="en-GB"/>
        </w:rPr>
      </w:pPr>
      <w:r w:rsidRPr="00464EDC">
        <w:rPr>
          <w:rFonts w:ascii="Garamond" w:hAnsi="Garamond"/>
          <w:b/>
          <w:sz w:val="28"/>
          <w:szCs w:val="26"/>
          <w:lang w:val="en-GB"/>
        </w:rPr>
        <w:t>Fourth level Researcher (R4) in the field of untargeted and targeted metabolomics analyses of cells, biofluids and tissues, applied to samples from in vitro, animal and human studies - recruiting for the formation of a ranking for temporary employee contract (349_CRI_CBT)</w:t>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2D23247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44A35" w:rsidRPr="00840DA2">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53740E1A" w14:textId="77777777" w:rsidR="002021B0" w:rsidRDefault="002021B0" w:rsidP="001237C0">
      <w:pPr>
        <w:rPr>
          <w:rFonts w:ascii="Garamond" w:hAnsi="Garamond"/>
          <w:b/>
          <w:sz w:val="22"/>
          <w:szCs w:val="22"/>
          <w:lang w:val="en-GB"/>
        </w:rPr>
      </w:pPr>
    </w:p>
    <w:p w14:paraId="18C179F3" w14:textId="6C09EA72" w:rsidR="001237C0" w:rsidRPr="00840DA2"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4213037C" w14:textId="4A0822AB" w:rsidR="00F02845" w:rsidRPr="00840DA2" w:rsidRDefault="00F02845" w:rsidP="00F02845">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Pr="00F02845">
        <w:rPr>
          <w:rFonts w:ascii="Garamond" w:hAnsi="Garamond"/>
          <w:b/>
          <w:sz w:val="22"/>
          <w:szCs w:val="22"/>
          <w:lang w:val="en-GB"/>
        </w:rPr>
        <w:t>Master</w:t>
      </w:r>
      <w:proofErr w:type="gramEnd"/>
      <w:r w:rsidRPr="00F02845">
        <w:rPr>
          <w:rFonts w:ascii="Garamond" w:hAnsi="Garamond"/>
          <w:b/>
          <w:sz w:val="22"/>
          <w:szCs w:val="22"/>
          <w:lang w:val="en-GB"/>
        </w:rPr>
        <w:t xml:space="preserve"> degree (or equivalent ≥4 years degree) in Chemistry, Food Science, Pharmacy, Biotechnology, Biology, Agricultural Sciences or equivalent</w:t>
      </w:r>
      <w:r w:rsidRPr="007934E1">
        <w:rPr>
          <w:rFonts w:ascii="Garamond" w:hAnsi="Garamond"/>
          <w:b/>
          <w:sz w:val="22"/>
          <w:szCs w:val="22"/>
          <w:lang w:val="en-GB"/>
        </w:rPr>
        <w:t xml:space="preserve"> </w:t>
      </w:r>
      <w:r w:rsidRPr="00840DA2">
        <w:rPr>
          <w:rFonts w:ascii="Garamond" w:hAnsi="Garamond"/>
          <w:i/>
          <w:sz w:val="22"/>
          <w:szCs w:val="22"/>
          <w:lang w:val="en-GB"/>
        </w:rPr>
        <w:t>(</w:t>
      </w:r>
      <w:r>
        <w:rPr>
          <w:rFonts w:ascii="Garamond" w:hAnsi="Garamond"/>
          <w:i/>
          <w:sz w:val="22"/>
          <w:szCs w:val="22"/>
          <w:lang w:val="en-GB"/>
        </w:rPr>
        <w:t>within Italian educational system</w:t>
      </w:r>
      <w:r w:rsidRPr="00840DA2">
        <w:rPr>
          <w:rFonts w:ascii="Garamond" w:hAnsi="Garamond"/>
          <w:i/>
          <w:sz w:val="22"/>
          <w:szCs w:val="22"/>
          <w:lang w:val="en-GB"/>
        </w:rPr>
        <w:t>)</w:t>
      </w:r>
      <w:r w:rsidRPr="00840DA2">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840DA2" w14:paraId="066C76C3"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798237"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Higher education graduation certificate</w:t>
            </w:r>
            <w:r>
              <w:rPr>
                <w:rFonts w:ascii="Garamond" w:hAnsi="Garamond"/>
                <w:b/>
                <w:sz w:val="22"/>
                <w:szCs w:val="22"/>
                <w:lang w:val="en-GB"/>
              </w:rPr>
              <w:t xml:space="preserv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5647A"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1CC91407"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14D389"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dd/mm/yyyy</w:t>
            </w:r>
            <w:r w:rsidRPr="00840DA2">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3E730"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545EE37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912001F"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B8C36"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17E42C64"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49ED3A"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EBA76"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0C0818FE"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87C4E8" w14:textId="77777777" w:rsidR="00F02845" w:rsidRPr="00840DA2" w:rsidRDefault="00F02845" w:rsidP="00487327">
            <w:pPr>
              <w:rPr>
                <w:rFonts w:ascii="Garamond" w:hAnsi="Garamond"/>
                <w:b/>
                <w:sz w:val="22"/>
                <w:szCs w:val="22"/>
                <w:lang w:val="en-GB"/>
              </w:rPr>
            </w:pPr>
            <w:r>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9C430"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69F6D85F" w14:textId="77777777" w:rsidTr="00285436">
        <w:trPr>
          <w:trHeight w:val="1695"/>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DB37A8D" w14:textId="77777777" w:rsidR="00F02845" w:rsidRDefault="00F02845" w:rsidP="00487327">
            <w:pPr>
              <w:rPr>
                <w:rFonts w:ascii="Garamond" w:hAnsi="Garamond"/>
                <w:b/>
                <w:sz w:val="22"/>
                <w:szCs w:val="22"/>
                <w:lang w:val="en-GB"/>
              </w:rPr>
            </w:pPr>
            <w:r>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1487D"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E44A35" w14:paraId="5C473B68" w14:textId="77777777" w:rsidTr="00487327">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3DD7A31B"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9208C" w14:textId="77777777" w:rsidR="00F02845" w:rsidRPr="007B4517" w:rsidRDefault="00F02845" w:rsidP="00487327">
            <w:pPr>
              <w:ind w:left="313" w:hanging="313"/>
              <w:rPr>
                <w:rFonts w:ascii="Garamond" w:hAnsi="Garamond"/>
                <w:sz w:val="22"/>
                <w:szCs w:val="22"/>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7B4517">
              <w:rPr>
                <w:rFonts w:ascii="Garamond" w:hAnsi="Garamond"/>
                <w:b/>
                <w:sz w:val="22"/>
                <w:szCs w:val="22"/>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7B4517">
              <w:rPr>
                <w:rFonts w:ascii="Garamond" w:hAnsi="Garamond"/>
                <w:sz w:val="22"/>
                <w:szCs w:val="22"/>
              </w:rPr>
              <w:t xml:space="preserve"> Italian Laurea vecchio ordinamento</w:t>
            </w:r>
          </w:p>
          <w:p w14:paraId="51825740" w14:textId="77777777" w:rsidR="00F02845" w:rsidRPr="007B4517" w:rsidRDefault="00F02845" w:rsidP="00487327">
            <w:pPr>
              <w:ind w:left="312" w:hanging="312"/>
              <w:rPr>
                <w:rFonts w:ascii="Garamond" w:hAnsi="Garamond"/>
                <w:sz w:val="22"/>
                <w:szCs w:val="22"/>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7B4517">
              <w:rPr>
                <w:rFonts w:ascii="Garamond" w:hAnsi="Garamond"/>
                <w:b/>
                <w:sz w:val="22"/>
                <w:szCs w:val="22"/>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7B4517">
              <w:rPr>
                <w:rFonts w:ascii="Garamond" w:hAnsi="Garamond"/>
                <w:sz w:val="22"/>
                <w:szCs w:val="22"/>
              </w:rPr>
              <w:t xml:space="preserve"> Italian Laurea specialistica</w:t>
            </w:r>
            <w:r>
              <w:rPr>
                <w:rFonts w:ascii="Garamond" w:hAnsi="Garamond"/>
                <w:sz w:val="22"/>
                <w:szCs w:val="22"/>
              </w:rPr>
              <w:t xml:space="preserve"> - LS</w:t>
            </w:r>
            <w:r w:rsidRPr="007B4517">
              <w:rPr>
                <w:rFonts w:ascii="Garamond" w:hAnsi="Garamond"/>
                <w:sz w:val="22"/>
                <w:szCs w:val="22"/>
              </w:rPr>
              <w:t xml:space="preserve"> (indicate number) </w:t>
            </w:r>
            <w:r w:rsidRPr="00840DA2">
              <w:rPr>
                <w:rFonts w:ascii="Garamond" w:hAnsi="Garamond"/>
                <w:b/>
                <w:sz w:val="22"/>
                <w:szCs w:val="22"/>
                <w:lang w:val="en-GB"/>
              </w:rPr>
              <w:fldChar w:fldCharType="begin">
                <w:ffData>
                  <w:name w:val=""/>
                  <w:enabled/>
                  <w:calcOnExit w:val="0"/>
                  <w:textInput>
                    <w:default w:val="_____"/>
                    <w:format w:val="Maiuscole"/>
                  </w:textInput>
                </w:ffData>
              </w:fldChar>
            </w:r>
            <w:r w:rsidRPr="007B4517">
              <w:rPr>
                <w:rFonts w:ascii="Garamond" w:hAnsi="Garamond"/>
                <w:b/>
                <w:sz w:val="22"/>
                <w:szCs w:val="22"/>
              </w:rPr>
              <w:instrText xml:space="preserve"> FORMTEXT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7B4517">
              <w:rPr>
                <w:rFonts w:ascii="Garamond" w:hAnsi="Garamond"/>
                <w:b/>
                <w:noProof/>
                <w:sz w:val="22"/>
                <w:szCs w:val="22"/>
              </w:rPr>
              <w:t>_____</w:t>
            </w:r>
            <w:r w:rsidRPr="00840DA2">
              <w:rPr>
                <w:rFonts w:ascii="Garamond" w:hAnsi="Garamond"/>
                <w:b/>
                <w:sz w:val="22"/>
                <w:szCs w:val="22"/>
                <w:lang w:val="en-GB"/>
              </w:rPr>
              <w:fldChar w:fldCharType="end"/>
            </w:r>
          </w:p>
          <w:p w14:paraId="105A1B87" w14:textId="77777777" w:rsidR="00F02845" w:rsidRPr="007B4517" w:rsidRDefault="00F02845" w:rsidP="00487327">
            <w:pPr>
              <w:ind w:left="312" w:hanging="312"/>
              <w:rPr>
                <w:rFonts w:ascii="Garamond" w:hAnsi="Garamond"/>
                <w:b/>
                <w:sz w:val="22"/>
                <w:szCs w:val="22"/>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7B4517">
              <w:rPr>
                <w:rFonts w:ascii="Garamond" w:hAnsi="Garamond"/>
                <w:b/>
                <w:sz w:val="22"/>
                <w:szCs w:val="22"/>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7B4517">
              <w:rPr>
                <w:rFonts w:ascii="Garamond" w:hAnsi="Garamond"/>
                <w:b/>
                <w:sz w:val="22"/>
                <w:szCs w:val="22"/>
              </w:rPr>
              <w:t xml:space="preserve"> </w:t>
            </w:r>
            <w:r w:rsidRPr="007B4517">
              <w:rPr>
                <w:rFonts w:ascii="Garamond" w:hAnsi="Garamond"/>
                <w:bCs/>
                <w:sz w:val="22"/>
                <w:szCs w:val="22"/>
              </w:rPr>
              <w:t xml:space="preserve">Italian </w:t>
            </w:r>
            <w:r w:rsidRPr="007B4517">
              <w:rPr>
                <w:rFonts w:ascii="Garamond" w:hAnsi="Garamond"/>
                <w:sz w:val="22"/>
                <w:szCs w:val="22"/>
              </w:rPr>
              <w:t>Laurea magistrale</w:t>
            </w:r>
            <w:r>
              <w:rPr>
                <w:rFonts w:ascii="Garamond" w:hAnsi="Garamond"/>
                <w:sz w:val="22"/>
                <w:szCs w:val="22"/>
              </w:rPr>
              <w:t xml:space="preserve"> - LM</w:t>
            </w:r>
            <w:r w:rsidRPr="007B4517">
              <w:rPr>
                <w:rFonts w:ascii="Garamond" w:hAnsi="Garamond"/>
                <w:sz w:val="22"/>
                <w:szCs w:val="22"/>
              </w:rPr>
              <w:t xml:space="preserve"> (indicate number)</w:t>
            </w:r>
            <w:r w:rsidRPr="00840DA2">
              <w:rPr>
                <w:rFonts w:ascii="Garamond" w:hAnsi="Garamond"/>
                <w:b/>
                <w:sz w:val="22"/>
                <w:szCs w:val="22"/>
                <w:lang w:val="en-GB"/>
              </w:rPr>
              <w:fldChar w:fldCharType="begin">
                <w:ffData>
                  <w:name w:val=""/>
                  <w:enabled/>
                  <w:calcOnExit w:val="0"/>
                  <w:textInput>
                    <w:default w:val="_____"/>
                    <w:format w:val="Maiuscole"/>
                  </w:textInput>
                </w:ffData>
              </w:fldChar>
            </w:r>
            <w:r w:rsidRPr="007B4517">
              <w:rPr>
                <w:rFonts w:ascii="Garamond" w:hAnsi="Garamond"/>
                <w:b/>
                <w:sz w:val="22"/>
                <w:szCs w:val="22"/>
              </w:rPr>
              <w:instrText xml:space="preserve"> FORMTEXT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7B4517">
              <w:rPr>
                <w:rFonts w:ascii="Garamond" w:hAnsi="Garamond"/>
                <w:b/>
                <w:noProof/>
                <w:sz w:val="22"/>
                <w:szCs w:val="22"/>
              </w:rPr>
              <w:t>_____</w:t>
            </w:r>
            <w:r w:rsidRPr="00840DA2">
              <w:rPr>
                <w:rFonts w:ascii="Garamond" w:hAnsi="Garamond"/>
                <w:b/>
                <w:sz w:val="22"/>
                <w:szCs w:val="22"/>
                <w:lang w:val="en-GB"/>
              </w:rPr>
              <w:fldChar w:fldCharType="end"/>
            </w:r>
          </w:p>
          <w:p w14:paraId="6BDEC562" w14:textId="77777777" w:rsidR="00F02845" w:rsidRPr="00840DA2" w:rsidRDefault="00F02845" w:rsidP="00487327">
            <w:pPr>
              <w:ind w:left="312" w:hanging="31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Other national ‘Bologna process equivalent’ 1st cycle academic degree (indicate name)</w:t>
            </w:r>
            <w:r w:rsidRPr="00840DA2">
              <w:rPr>
                <w:rFonts w:ascii="Garamond" w:hAnsi="Garamond"/>
                <w:b/>
                <w:sz w:val="22"/>
                <w:szCs w:val="22"/>
                <w:lang w:val="en-GB"/>
              </w:rPr>
              <w:fldChar w:fldCharType="begin">
                <w:ffData>
                  <w:name w:val=""/>
                  <w:enabled/>
                  <w:calcOnExit w:val="0"/>
                  <w:textInput>
                    <w:default w:val="_____"/>
                    <w:format w:val="Maiuscole"/>
                  </w:textInput>
                </w:ffData>
              </w:fldChar>
            </w:r>
            <w:r w:rsidRPr="00840DA2">
              <w:rPr>
                <w:rFonts w:ascii="Garamond" w:hAnsi="Garamond"/>
                <w:b/>
                <w:sz w:val="22"/>
                <w:szCs w:val="22"/>
                <w:lang w:val="en-GB"/>
              </w:rPr>
              <w:instrText xml:space="preserve"> FORMTEXT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noProof/>
                <w:sz w:val="22"/>
                <w:szCs w:val="22"/>
                <w:lang w:val="en-GB"/>
              </w:rPr>
              <w:t>_____</w:t>
            </w:r>
            <w:r w:rsidRPr="00840DA2">
              <w:rPr>
                <w:rFonts w:ascii="Garamond" w:hAnsi="Garamond"/>
                <w:b/>
                <w:sz w:val="22"/>
                <w:szCs w:val="22"/>
                <w:lang w:val="en-GB"/>
              </w:rPr>
              <w:fldChar w:fldCharType="end"/>
            </w:r>
          </w:p>
        </w:tc>
      </w:tr>
    </w:tbl>
    <w:p w14:paraId="33BEF9E5" w14:textId="77777777" w:rsidR="00F02845" w:rsidRPr="00464EDC" w:rsidRDefault="00F02845" w:rsidP="00F02845">
      <w:pPr>
        <w:ind w:left="284"/>
        <w:rPr>
          <w:rFonts w:ascii="Garamond" w:hAnsi="Garamond"/>
          <w:b/>
          <w:sz w:val="14"/>
          <w:szCs w:val="22"/>
          <w:lang w:val="en-GB"/>
        </w:rPr>
      </w:pPr>
    </w:p>
    <w:p w14:paraId="40859C5C" w14:textId="77777777" w:rsidR="00F02845" w:rsidRPr="00840DA2" w:rsidRDefault="00F02845" w:rsidP="00F02845">
      <w:pPr>
        <w:spacing w:after="60"/>
        <w:ind w:left="284"/>
        <w:rPr>
          <w:rFonts w:ascii="Garamond" w:hAnsi="Garamond"/>
          <w:i/>
          <w:sz w:val="22"/>
          <w:szCs w:val="22"/>
          <w:lang w:val="en-GB"/>
        </w:rPr>
      </w:pPr>
      <w:r w:rsidRPr="00840DA2">
        <w:rPr>
          <w:rFonts w:ascii="Garamond" w:hAnsi="Garamond"/>
          <w:i/>
          <w:sz w:val="22"/>
          <w:szCs w:val="22"/>
          <w:lang w:val="en-GB"/>
        </w:rPr>
        <w:t>(</w:t>
      </w:r>
      <w:proofErr w:type="gramStart"/>
      <w:r w:rsidRPr="00840DA2">
        <w:rPr>
          <w:rFonts w:ascii="Garamond" w:hAnsi="Garamond"/>
          <w:i/>
          <w:sz w:val="22"/>
          <w:szCs w:val="22"/>
          <w:lang w:val="en-GB"/>
        </w:rPr>
        <w:t>to</w:t>
      </w:r>
      <w:proofErr w:type="gramEnd"/>
      <w:r w:rsidRPr="00840DA2">
        <w:rPr>
          <w:rFonts w:ascii="Garamond" w:hAnsi="Garamond"/>
          <w:i/>
          <w:sz w:val="22"/>
          <w:szCs w:val="22"/>
          <w:lang w:val="en-GB"/>
        </w:rPr>
        <w:t xml:space="preserve">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E44A35" w14:paraId="1862D684" w14:textId="77777777" w:rsidTr="00487327">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0CC4AEA" w14:textId="77777777" w:rsidR="00F02845" w:rsidRPr="00840DA2" w:rsidRDefault="00F02845" w:rsidP="00487327">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that I possess the following qualification awarded by a non-Italian higher education institute:</w:t>
            </w:r>
          </w:p>
        </w:tc>
      </w:tr>
      <w:tr w:rsidR="00F02845" w:rsidRPr="00840DA2" w14:paraId="2C742DFF"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2CC41D3"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5F427"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321B2D5D"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0156176"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dd/mm/yyyy</w:t>
            </w:r>
            <w:r w:rsidRPr="00840DA2">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8ACD4"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78E1840F"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822EC"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0A547"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47CA8ED5"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E942988"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A50CD"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3A5F7272"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0D64A5C" w14:textId="77777777" w:rsidR="00F02845" w:rsidRPr="00840DA2" w:rsidRDefault="00F02845" w:rsidP="00487327">
            <w:pPr>
              <w:rPr>
                <w:rFonts w:ascii="Garamond" w:hAnsi="Garamond"/>
                <w:b/>
                <w:sz w:val="22"/>
                <w:szCs w:val="22"/>
                <w:lang w:val="en-GB"/>
              </w:rPr>
            </w:pPr>
            <w:r w:rsidRPr="00840DA2">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F821C"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64FABA0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AB64611" w14:textId="77777777" w:rsidR="00F02845" w:rsidRPr="00840DA2" w:rsidRDefault="00F02845" w:rsidP="00487327">
            <w:pPr>
              <w:rPr>
                <w:rFonts w:ascii="Garamond" w:hAnsi="Garamond"/>
                <w:b/>
                <w:sz w:val="22"/>
                <w:szCs w:val="22"/>
                <w:lang w:val="en-GB"/>
              </w:rPr>
            </w:pPr>
            <w:r>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B0565"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F02845" w:rsidRPr="00840DA2" w14:paraId="2D3C0A8A" w14:textId="77777777" w:rsidTr="00285436">
        <w:trPr>
          <w:trHeight w:val="1813"/>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C04DB5" w14:textId="77777777" w:rsidR="00F02845" w:rsidRDefault="00F02845" w:rsidP="00487327">
            <w:pPr>
              <w:rPr>
                <w:rFonts w:ascii="Garamond" w:hAnsi="Garamond"/>
                <w:b/>
                <w:sz w:val="22"/>
                <w:szCs w:val="22"/>
                <w:lang w:val="en-GB"/>
              </w:rPr>
            </w:pPr>
            <w:r>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1C915" w14:textId="77777777" w:rsidR="00F02845" w:rsidRPr="00840DA2" w:rsidRDefault="00F02845"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17ABE047" w14:textId="27DD755B" w:rsidR="00EC08F3" w:rsidRDefault="0014181F" w:rsidP="007934E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4534B90B" w:rsidR="0041423C" w:rsidRPr="00840DA2"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I know English at minimum level corresponding to B2 of the Common European Framework of Reference for Languages (CEFR)</w:t>
      </w:r>
      <w:r w:rsidR="00E0164E">
        <w:rPr>
          <w:rFonts w:ascii="Garamond" w:hAnsi="Garamond"/>
          <w:b/>
          <w:sz w:val="22"/>
          <w:szCs w:val="22"/>
          <w:lang w:val="en-GB"/>
        </w:rPr>
        <w:t>;</w:t>
      </w:r>
      <w:r w:rsidR="00804541"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OTHER CERTIFICATIONS</w:t>
      </w:r>
    </w:p>
    <w:p w14:paraId="765C947C" w14:textId="785D33F1"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 xml:space="preserve">I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1F4F5C11" w14:textId="77777777" w:rsidR="006F75C6" w:rsidRPr="00840DA2" w:rsidRDefault="006F75C6" w:rsidP="006F75C6">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Pr>
          <w:rFonts w:ascii="Garamond" w:hAnsi="Garamond"/>
          <w:b/>
          <w:sz w:val="22"/>
          <w:szCs w:val="22"/>
          <w:lang w:val="en-GB"/>
        </w:rPr>
        <w:t>PhD title</w:t>
      </w:r>
      <w:r w:rsidRPr="00840DA2">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6F75C6" w:rsidRPr="00840DA2" w14:paraId="1CBD6AB3" w14:textId="77777777" w:rsidTr="00487327">
        <w:trPr>
          <w:trHeight w:val="504"/>
        </w:trPr>
        <w:tc>
          <w:tcPr>
            <w:tcW w:w="1984" w:type="dxa"/>
            <w:shd w:val="clear" w:color="auto" w:fill="E2EFD9" w:themeFill="accent6" w:themeFillTint="33"/>
            <w:vAlign w:val="center"/>
          </w:tcPr>
          <w:p w14:paraId="428BC953" w14:textId="77777777" w:rsidR="006F75C6" w:rsidRPr="00840DA2" w:rsidRDefault="006F75C6" w:rsidP="00487327">
            <w:pPr>
              <w:rPr>
                <w:rFonts w:ascii="Garamond" w:hAnsi="Garamond"/>
                <w:b/>
                <w:sz w:val="22"/>
                <w:szCs w:val="22"/>
                <w:lang w:val="en-GB"/>
              </w:rPr>
            </w:pPr>
            <w:r>
              <w:rPr>
                <w:rFonts w:ascii="Garamond" w:hAnsi="Garamond"/>
                <w:b/>
                <w:sz w:val="22"/>
                <w:szCs w:val="22"/>
                <w:lang w:val="en-GB"/>
              </w:rPr>
              <w:t>PhD in</w:t>
            </w:r>
          </w:p>
        </w:tc>
        <w:tc>
          <w:tcPr>
            <w:tcW w:w="6804" w:type="dxa"/>
            <w:shd w:val="clear" w:color="auto" w:fill="auto"/>
            <w:vAlign w:val="center"/>
          </w:tcPr>
          <w:p w14:paraId="07B74421"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6F75C6" w:rsidRPr="00840DA2" w14:paraId="1B6A0190" w14:textId="77777777" w:rsidTr="00487327">
        <w:trPr>
          <w:trHeight w:val="504"/>
        </w:trPr>
        <w:tc>
          <w:tcPr>
            <w:tcW w:w="1984" w:type="dxa"/>
            <w:shd w:val="clear" w:color="auto" w:fill="E2EFD9" w:themeFill="accent6" w:themeFillTint="33"/>
            <w:vAlign w:val="center"/>
          </w:tcPr>
          <w:p w14:paraId="29B31E29" w14:textId="77777777" w:rsidR="006F75C6" w:rsidRPr="00840DA2" w:rsidRDefault="006F75C6" w:rsidP="00487327">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dd/mm/yyyy</w:t>
            </w:r>
            <w:r w:rsidRPr="00840DA2">
              <w:rPr>
                <w:rFonts w:ascii="Garamond" w:hAnsi="Garamond"/>
                <w:b/>
                <w:sz w:val="22"/>
                <w:szCs w:val="22"/>
                <w:lang w:val="en-GB"/>
              </w:rPr>
              <w:t xml:space="preserve">) </w:t>
            </w:r>
          </w:p>
        </w:tc>
        <w:tc>
          <w:tcPr>
            <w:tcW w:w="6804" w:type="dxa"/>
            <w:shd w:val="clear" w:color="auto" w:fill="auto"/>
            <w:vAlign w:val="center"/>
          </w:tcPr>
          <w:p w14:paraId="5798C929"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6F75C6" w:rsidRPr="00840DA2" w14:paraId="36791865" w14:textId="77777777" w:rsidTr="00487327">
        <w:trPr>
          <w:trHeight w:val="532"/>
        </w:trPr>
        <w:tc>
          <w:tcPr>
            <w:tcW w:w="1984" w:type="dxa"/>
            <w:shd w:val="clear" w:color="auto" w:fill="E2EFD9" w:themeFill="accent6" w:themeFillTint="33"/>
            <w:vAlign w:val="center"/>
          </w:tcPr>
          <w:p w14:paraId="4CCAB8B8" w14:textId="77777777" w:rsidR="006F75C6" w:rsidRPr="00840DA2" w:rsidRDefault="006F75C6" w:rsidP="00487327">
            <w:pPr>
              <w:rPr>
                <w:rFonts w:ascii="Garamond" w:hAnsi="Garamond"/>
                <w:b/>
                <w:sz w:val="22"/>
                <w:szCs w:val="22"/>
                <w:lang w:val="en-GB"/>
              </w:rPr>
            </w:pPr>
            <w:r w:rsidRPr="00840DA2">
              <w:rPr>
                <w:rFonts w:ascii="Garamond" w:hAnsi="Garamond"/>
                <w:b/>
                <w:sz w:val="22"/>
                <w:szCs w:val="22"/>
                <w:lang w:val="en-GB"/>
              </w:rPr>
              <w:t>By the institution</w:t>
            </w:r>
          </w:p>
        </w:tc>
        <w:tc>
          <w:tcPr>
            <w:tcW w:w="6804" w:type="dxa"/>
            <w:shd w:val="clear" w:color="auto" w:fill="auto"/>
            <w:vAlign w:val="center"/>
          </w:tcPr>
          <w:p w14:paraId="181D48A8"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6F75C6" w:rsidRPr="00840DA2" w14:paraId="4B886120" w14:textId="77777777" w:rsidTr="00487327">
        <w:trPr>
          <w:trHeight w:val="500"/>
        </w:trPr>
        <w:tc>
          <w:tcPr>
            <w:tcW w:w="1984" w:type="dxa"/>
            <w:shd w:val="clear" w:color="auto" w:fill="E2EFD9" w:themeFill="accent6" w:themeFillTint="33"/>
            <w:vAlign w:val="center"/>
          </w:tcPr>
          <w:p w14:paraId="5EA9997B" w14:textId="77777777" w:rsidR="006F75C6" w:rsidRPr="00840DA2" w:rsidRDefault="006F75C6" w:rsidP="00487327">
            <w:pPr>
              <w:rPr>
                <w:rFonts w:ascii="Garamond" w:hAnsi="Garamond"/>
                <w:b/>
                <w:sz w:val="22"/>
                <w:szCs w:val="22"/>
                <w:lang w:val="en-GB"/>
              </w:rPr>
            </w:pPr>
            <w:r w:rsidRPr="00840DA2">
              <w:rPr>
                <w:rFonts w:ascii="Garamond" w:hAnsi="Garamond"/>
                <w:b/>
                <w:sz w:val="22"/>
                <w:szCs w:val="22"/>
                <w:lang w:val="en-GB"/>
              </w:rPr>
              <w:t>With the overall grade</w:t>
            </w:r>
            <w:r>
              <w:rPr>
                <w:rFonts w:ascii="Garamond" w:hAnsi="Garamond"/>
                <w:b/>
                <w:sz w:val="22"/>
                <w:szCs w:val="22"/>
                <w:lang w:val="en-GB"/>
              </w:rPr>
              <w:t xml:space="preserve"> </w:t>
            </w:r>
            <w:r w:rsidRPr="00372264">
              <w:rPr>
                <w:rFonts w:ascii="Garamond" w:hAnsi="Garamond"/>
                <w:bCs/>
                <w:i/>
                <w:iCs/>
                <w:lang w:val="en-GB"/>
              </w:rPr>
              <w:t>(if available)</w:t>
            </w:r>
          </w:p>
        </w:tc>
        <w:tc>
          <w:tcPr>
            <w:tcW w:w="6804" w:type="dxa"/>
            <w:shd w:val="clear" w:color="auto" w:fill="auto"/>
            <w:vAlign w:val="center"/>
          </w:tcPr>
          <w:p w14:paraId="2B71E5C4"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6F75C6" w:rsidRPr="00840DA2" w14:paraId="45479DB0" w14:textId="77777777" w:rsidTr="00487327">
        <w:trPr>
          <w:trHeight w:val="765"/>
        </w:trPr>
        <w:tc>
          <w:tcPr>
            <w:tcW w:w="1984" w:type="dxa"/>
            <w:shd w:val="clear" w:color="auto" w:fill="E2EFD9" w:themeFill="accent6" w:themeFillTint="33"/>
            <w:vAlign w:val="center"/>
          </w:tcPr>
          <w:p w14:paraId="4A02E90F" w14:textId="77777777" w:rsidR="006F75C6" w:rsidRPr="00840DA2" w:rsidRDefault="006F75C6" w:rsidP="00487327">
            <w:pPr>
              <w:rPr>
                <w:rFonts w:ascii="Garamond" w:hAnsi="Garamond"/>
                <w:b/>
                <w:sz w:val="22"/>
                <w:szCs w:val="22"/>
                <w:lang w:val="en-GB"/>
              </w:rPr>
            </w:pPr>
            <w:r>
              <w:rPr>
                <w:rFonts w:ascii="Garamond" w:hAnsi="Garamond"/>
                <w:b/>
                <w:sz w:val="22"/>
                <w:szCs w:val="22"/>
                <w:lang w:val="en-GB"/>
              </w:rPr>
              <w:t>Thesis title</w:t>
            </w:r>
          </w:p>
        </w:tc>
        <w:tc>
          <w:tcPr>
            <w:tcW w:w="6804" w:type="dxa"/>
            <w:shd w:val="clear" w:color="auto" w:fill="auto"/>
            <w:vAlign w:val="center"/>
          </w:tcPr>
          <w:p w14:paraId="6CB3B585"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6F75C6" w:rsidRPr="00840DA2" w14:paraId="75A66AD4" w14:textId="77777777" w:rsidTr="00464EDC">
        <w:trPr>
          <w:trHeight w:val="1451"/>
        </w:trPr>
        <w:tc>
          <w:tcPr>
            <w:tcW w:w="1984" w:type="dxa"/>
            <w:shd w:val="clear" w:color="auto" w:fill="E2EFD9" w:themeFill="accent6" w:themeFillTint="33"/>
            <w:vAlign w:val="center"/>
          </w:tcPr>
          <w:p w14:paraId="677931D7" w14:textId="77777777" w:rsidR="006F75C6" w:rsidRDefault="006F75C6" w:rsidP="00487327">
            <w:pPr>
              <w:rPr>
                <w:rFonts w:ascii="Garamond" w:hAnsi="Garamond"/>
                <w:b/>
                <w:sz w:val="22"/>
                <w:szCs w:val="22"/>
                <w:lang w:val="en-GB"/>
              </w:rPr>
            </w:pPr>
            <w:r>
              <w:rPr>
                <w:rFonts w:ascii="Garamond" w:hAnsi="Garamond"/>
                <w:b/>
                <w:sz w:val="22"/>
                <w:szCs w:val="22"/>
                <w:lang w:val="en-GB"/>
              </w:rPr>
              <w:t>Thesis abstract</w:t>
            </w:r>
          </w:p>
        </w:tc>
        <w:tc>
          <w:tcPr>
            <w:tcW w:w="6804" w:type="dxa"/>
            <w:shd w:val="clear" w:color="auto" w:fill="auto"/>
            <w:vAlign w:val="center"/>
          </w:tcPr>
          <w:p w14:paraId="2F79FB32" w14:textId="77777777" w:rsidR="006F75C6" w:rsidRPr="00840DA2" w:rsidRDefault="006F75C6" w:rsidP="00487327">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615E9219" w14:textId="4078A218" w:rsidR="006F75C6" w:rsidRDefault="006F75C6" w:rsidP="006F75C6">
      <w:pPr>
        <w:pStyle w:val="sche3"/>
        <w:spacing w:before="120"/>
        <w:ind w:left="284" w:hanging="284"/>
        <w:jc w:val="center"/>
        <w:rPr>
          <w:rFonts w:ascii="Garamond" w:hAnsi="Garamond"/>
          <w:sz w:val="22"/>
          <w:szCs w:val="22"/>
          <w:lang w:val="en-GB"/>
        </w:rPr>
      </w:pPr>
      <w:r w:rsidRPr="00AC25A4">
        <w:rPr>
          <w:rFonts w:ascii="Garamond" w:hAnsi="Garamond"/>
          <w:sz w:val="22"/>
          <w:szCs w:val="22"/>
        </w:rPr>
        <w:t>***</w:t>
      </w:r>
    </w:p>
    <w:p w14:paraId="591098CD" w14:textId="2065E1C8" w:rsidR="00285436" w:rsidRPr="00EA270D" w:rsidRDefault="00285436" w:rsidP="00285436">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E44A35">
        <w:rPr>
          <w:rFonts w:ascii="Garamond" w:hAnsi="Garamond"/>
          <w:b/>
          <w:sz w:val="22"/>
          <w:szCs w:val="22"/>
        </w:rPr>
      </w:r>
      <w:r w:rsidR="00E44A35">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E32841" w:rsidRPr="00E32841">
        <w:rPr>
          <w:rFonts w:ascii="Garamond" w:hAnsi="Garamond"/>
          <w:b/>
          <w:sz w:val="22"/>
          <w:szCs w:val="22"/>
        </w:rPr>
        <w:t>Scientific publications in journal</w:t>
      </w:r>
      <w:r w:rsidR="00E32841">
        <w:rPr>
          <w:rFonts w:ascii="Garamond" w:hAnsi="Garamond"/>
          <w:b/>
          <w:sz w:val="22"/>
          <w:szCs w:val="22"/>
        </w:rPr>
        <w:t>s</w:t>
      </w:r>
      <w:r w:rsidR="00E32841" w:rsidRPr="00E32841">
        <w:rPr>
          <w:rFonts w:ascii="Garamond" w:hAnsi="Garamond"/>
          <w:b/>
          <w:sz w:val="22"/>
          <w:szCs w:val="22"/>
        </w:rPr>
        <w:t xml:space="preserve"> with impact factor in the field of metabolomics or equivalent</w:t>
      </w:r>
      <w:r w:rsidRPr="00EA270D">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285436" w:rsidRPr="00771952" w14:paraId="00F58C9F" w14:textId="77777777" w:rsidTr="00487327">
        <w:trPr>
          <w:trHeight w:val="410"/>
        </w:trPr>
        <w:tc>
          <w:tcPr>
            <w:tcW w:w="2977" w:type="dxa"/>
            <w:shd w:val="clear" w:color="auto" w:fill="E2EFD9" w:themeFill="accent6" w:themeFillTint="33"/>
            <w:vAlign w:val="center"/>
          </w:tcPr>
          <w:p w14:paraId="6CC2CF54" w14:textId="77777777" w:rsidR="00285436" w:rsidRPr="00771952" w:rsidRDefault="00285436" w:rsidP="00487327">
            <w:pPr>
              <w:ind w:left="-70" w:right="85"/>
              <w:jc w:val="center"/>
              <w:rPr>
                <w:rFonts w:ascii="Garamond" w:hAnsi="Garamond"/>
                <w:b/>
              </w:rPr>
            </w:pPr>
            <w:r w:rsidRPr="00771952">
              <w:rPr>
                <w:rFonts w:ascii="Garamond" w:hAnsi="Garamond"/>
                <w:b/>
              </w:rPr>
              <w:t>Author/s</w:t>
            </w:r>
          </w:p>
        </w:tc>
        <w:tc>
          <w:tcPr>
            <w:tcW w:w="2972" w:type="dxa"/>
            <w:shd w:val="clear" w:color="auto" w:fill="E2EFD9" w:themeFill="accent6" w:themeFillTint="33"/>
            <w:vAlign w:val="center"/>
          </w:tcPr>
          <w:p w14:paraId="0898C813" w14:textId="77777777" w:rsidR="00285436" w:rsidRPr="00771952" w:rsidRDefault="00285436" w:rsidP="00487327">
            <w:pPr>
              <w:ind w:left="-70" w:right="85"/>
              <w:jc w:val="center"/>
              <w:rPr>
                <w:rFonts w:ascii="Garamond" w:hAnsi="Garamond"/>
                <w:b/>
                <w:lang w:val="en-US"/>
              </w:rPr>
            </w:pPr>
            <w:r>
              <w:rPr>
                <w:rFonts w:ascii="Garamond" w:hAnsi="Garamond"/>
                <w:b/>
              </w:rPr>
              <w:t>Journal</w:t>
            </w:r>
          </w:p>
        </w:tc>
        <w:tc>
          <w:tcPr>
            <w:tcW w:w="4682" w:type="dxa"/>
            <w:shd w:val="clear" w:color="auto" w:fill="E2EFD9" w:themeFill="accent6" w:themeFillTint="33"/>
            <w:vAlign w:val="center"/>
          </w:tcPr>
          <w:p w14:paraId="68402C6F" w14:textId="77777777" w:rsidR="00285436" w:rsidRPr="00771952" w:rsidRDefault="00285436" w:rsidP="00487327">
            <w:pPr>
              <w:ind w:left="-70" w:right="85"/>
              <w:jc w:val="center"/>
              <w:rPr>
                <w:rFonts w:ascii="Garamond" w:hAnsi="Garamond"/>
                <w:b/>
                <w:lang w:val="en-US"/>
              </w:rPr>
            </w:pPr>
            <w:r w:rsidRPr="00771952">
              <w:rPr>
                <w:rFonts w:ascii="Garamond" w:hAnsi="Garamond"/>
                <w:b/>
                <w:lang w:val="en-US"/>
              </w:rPr>
              <w:t>Publication title</w:t>
            </w:r>
          </w:p>
        </w:tc>
      </w:tr>
      <w:tr w:rsidR="00285436" w:rsidRPr="00771952" w14:paraId="4991C6F0" w14:textId="77777777" w:rsidTr="00487327">
        <w:trPr>
          <w:trHeight w:val="425"/>
        </w:trPr>
        <w:tc>
          <w:tcPr>
            <w:tcW w:w="2977" w:type="dxa"/>
            <w:vAlign w:val="center"/>
          </w:tcPr>
          <w:p w14:paraId="6720719F" w14:textId="77777777" w:rsidR="00285436" w:rsidRPr="00771952" w:rsidRDefault="00285436" w:rsidP="00487327">
            <w:pPr>
              <w:snapToGrid w:val="0"/>
              <w:ind w:left="39"/>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62B3D400"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27D8F73E" w14:textId="77777777" w:rsidR="00285436" w:rsidRPr="00771952" w:rsidRDefault="00285436" w:rsidP="0048732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429AB234" w14:textId="77777777" w:rsidTr="00487327">
        <w:trPr>
          <w:trHeight w:val="425"/>
        </w:trPr>
        <w:tc>
          <w:tcPr>
            <w:tcW w:w="2977" w:type="dxa"/>
            <w:vAlign w:val="center"/>
          </w:tcPr>
          <w:p w14:paraId="7889AE9D"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54FCBD89"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7F001E63" w14:textId="77777777" w:rsidR="00285436" w:rsidRPr="00771952" w:rsidRDefault="00285436" w:rsidP="0048732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7A45F721" w14:textId="77777777" w:rsidTr="00487327">
        <w:trPr>
          <w:trHeight w:val="425"/>
        </w:trPr>
        <w:tc>
          <w:tcPr>
            <w:tcW w:w="2977" w:type="dxa"/>
            <w:vAlign w:val="center"/>
          </w:tcPr>
          <w:p w14:paraId="43B340A5"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4EC3C5EB"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478CA941"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5C34C417" w14:textId="77777777" w:rsidTr="00487327">
        <w:trPr>
          <w:trHeight w:val="425"/>
        </w:trPr>
        <w:tc>
          <w:tcPr>
            <w:tcW w:w="2977" w:type="dxa"/>
            <w:vAlign w:val="center"/>
          </w:tcPr>
          <w:p w14:paraId="6926A8FE"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0B2E09CB"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003A6B58"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1F87B8D7" w14:textId="77777777" w:rsidTr="00487327">
        <w:trPr>
          <w:trHeight w:val="425"/>
        </w:trPr>
        <w:tc>
          <w:tcPr>
            <w:tcW w:w="2977" w:type="dxa"/>
            <w:vAlign w:val="center"/>
          </w:tcPr>
          <w:p w14:paraId="6F539E3D"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75EA8A5C"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41CAE388"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0D7E359B" w14:textId="77777777" w:rsidTr="00487327">
        <w:trPr>
          <w:trHeight w:val="425"/>
        </w:trPr>
        <w:tc>
          <w:tcPr>
            <w:tcW w:w="2977" w:type="dxa"/>
            <w:vAlign w:val="center"/>
          </w:tcPr>
          <w:p w14:paraId="34CAE12E"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662D69B7"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773D80AC"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3CE95475" w14:textId="77777777" w:rsidTr="00487327">
        <w:trPr>
          <w:trHeight w:val="425"/>
        </w:trPr>
        <w:tc>
          <w:tcPr>
            <w:tcW w:w="2977" w:type="dxa"/>
            <w:vAlign w:val="center"/>
          </w:tcPr>
          <w:p w14:paraId="3DDB3D2C"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1EC68DDD"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423D18B3"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719CBC21" w14:textId="77777777" w:rsidTr="00487327">
        <w:trPr>
          <w:trHeight w:val="425"/>
        </w:trPr>
        <w:tc>
          <w:tcPr>
            <w:tcW w:w="2977" w:type="dxa"/>
            <w:vAlign w:val="center"/>
          </w:tcPr>
          <w:p w14:paraId="5E59E6A4"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39F20F20"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163B0788"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33EA5835" w14:textId="77777777" w:rsidTr="00487327">
        <w:trPr>
          <w:trHeight w:val="425"/>
        </w:trPr>
        <w:tc>
          <w:tcPr>
            <w:tcW w:w="2977" w:type="dxa"/>
            <w:vAlign w:val="center"/>
          </w:tcPr>
          <w:p w14:paraId="24EA2205"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4527E02D"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25CFE754"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85436" w:rsidRPr="00771952" w14:paraId="57E72BA4" w14:textId="77777777" w:rsidTr="00487327">
        <w:trPr>
          <w:trHeight w:val="425"/>
        </w:trPr>
        <w:tc>
          <w:tcPr>
            <w:tcW w:w="2977" w:type="dxa"/>
            <w:vAlign w:val="center"/>
          </w:tcPr>
          <w:p w14:paraId="4046C92A" w14:textId="77777777" w:rsidR="00285436" w:rsidRPr="00771952" w:rsidRDefault="00285436" w:rsidP="00487327">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76A016EA" w14:textId="77777777" w:rsidR="00285436" w:rsidRPr="00771952" w:rsidRDefault="00285436" w:rsidP="00487327">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769BF3DC" w14:textId="77777777" w:rsidR="00285436" w:rsidRPr="00771952" w:rsidRDefault="00285436" w:rsidP="0048732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7D7BEC63" w14:textId="5A8221FF" w:rsidR="00285436" w:rsidRDefault="00285436" w:rsidP="00285436">
      <w:pPr>
        <w:pStyle w:val="sche3"/>
        <w:spacing w:before="120" w:after="60"/>
        <w:ind w:left="568" w:hanging="284"/>
        <w:jc w:val="center"/>
        <w:rPr>
          <w:rFonts w:ascii="Garamond" w:hAnsi="Garamond"/>
          <w:b/>
          <w:sz w:val="22"/>
          <w:szCs w:val="22"/>
        </w:rPr>
      </w:pPr>
      <w:r w:rsidRPr="000B38FD">
        <w:rPr>
          <w:rFonts w:ascii="Garamond" w:hAnsi="Garamond"/>
          <w:sz w:val="22"/>
          <w:szCs w:val="22"/>
        </w:rPr>
        <w:t>***</w:t>
      </w:r>
    </w:p>
    <w:p w14:paraId="0ABF0ABB" w14:textId="75846D52"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E44A35">
        <w:rPr>
          <w:rFonts w:ascii="Garamond" w:hAnsi="Garamond"/>
          <w:b/>
          <w:sz w:val="22"/>
          <w:szCs w:val="22"/>
        </w:rPr>
      </w:r>
      <w:r w:rsidR="00E44A35">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487327" w:rsidRPr="00487327">
        <w:rPr>
          <w:rFonts w:ascii="Garamond" w:hAnsi="Garamond"/>
          <w:b/>
          <w:sz w:val="22"/>
          <w:szCs w:val="22"/>
        </w:rPr>
        <w:t>Work experience in the field of metabolomics</w:t>
      </w:r>
      <w:r w:rsidRPr="00EA270D">
        <w:rPr>
          <w:rFonts w:ascii="Garamond" w:hAnsi="Garamond"/>
          <w:b/>
          <w:sz w:val="22"/>
          <w:szCs w:val="22"/>
        </w:rPr>
        <w:t xml:space="preserve">: </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4531"/>
        <w:gridCol w:w="1701"/>
      </w:tblGrid>
      <w:tr w:rsidR="00917410" w:rsidRPr="002B4611" w14:paraId="7992BE6B" w14:textId="77777777" w:rsidTr="00EA22CE">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02A57A67" w:rsidR="00917410" w:rsidRPr="00431E57" w:rsidRDefault="00917410" w:rsidP="00EA270D">
            <w:pPr>
              <w:ind w:right="60"/>
              <w:jc w:val="center"/>
              <w:rPr>
                <w:rFonts w:ascii="Garamond" w:hAnsi="Garamond"/>
                <w:b/>
                <w:sz w:val="22"/>
                <w:szCs w:val="22"/>
              </w:rPr>
            </w:pPr>
            <w:r w:rsidRPr="00CC3D23">
              <w:rPr>
                <w:rFonts w:ascii="Garamond" w:hAnsi="Garamond"/>
                <w:b/>
                <w:sz w:val="22"/>
                <w:szCs w:val="22"/>
              </w:rPr>
              <w:t>indicate the period</w:t>
            </w:r>
          </w:p>
        </w:tc>
        <w:tc>
          <w:tcPr>
            <w:tcW w:w="4531"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F7BDF48"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Research institutions or universities o</w:t>
            </w:r>
            <w:r>
              <w:rPr>
                <w:rFonts w:ascii="Garamond" w:hAnsi="Garamond"/>
                <w:b/>
                <w:sz w:val="22"/>
                <w:szCs w:val="22"/>
                <w:lang w:val="en-US"/>
              </w:rPr>
              <w:t>r company</w:t>
            </w:r>
          </w:p>
        </w:tc>
        <w:tc>
          <w:tcPr>
            <w:tcW w:w="1701"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700A0F7" w14:textId="67241947" w:rsidR="00917410" w:rsidRDefault="00487327" w:rsidP="00BE755F">
            <w:pPr>
              <w:ind w:left="-70" w:right="60"/>
              <w:jc w:val="center"/>
              <w:rPr>
                <w:rFonts w:ascii="Garamond" w:hAnsi="Garamond"/>
                <w:b/>
                <w:sz w:val="22"/>
                <w:szCs w:val="22"/>
                <w:lang w:val="en-US"/>
              </w:rPr>
            </w:pPr>
            <w:r>
              <w:rPr>
                <w:rFonts w:ascii="Garamond" w:hAnsi="Garamond"/>
                <w:b/>
                <w:sz w:val="22"/>
                <w:szCs w:val="22"/>
                <w:lang w:val="en-US"/>
              </w:rPr>
              <w:t>Field</w:t>
            </w:r>
          </w:p>
          <w:p w14:paraId="7A7870F7" w14:textId="390DCB82" w:rsidR="00917410" w:rsidRPr="00BE755F" w:rsidRDefault="00917410" w:rsidP="00487327">
            <w:pPr>
              <w:ind w:left="-70" w:right="60"/>
              <w:jc w:val="center"/>
              <w:rPr>
                <w:rFonts w:ascii="Garamond" w:hAnsi="Garamond"/>
                <w:sz w:val="22"/>
                <w:szCs w:val="22"/>
                <w:lang w:val="en-US"/>
              </w:rPr>
            </w:pPr>
            <w:r w:rsidRPr="00BE755F">
              <w:rPr>
                <w:rFonts w:ascii="Garamond" w:hAnsi="Garamond"/>
                <w:sz w:val="18"/>
                <w:szCs w:val="22"/>
                <w:lang w:val="en-US"/>
              </w:rPr>
              <w:t>(</w:t>
            </w:r>
            <w:r w:rsidR="00487327">
              <w:rPr>
                <w:rFonts w:ascii="Garamond" w:hAnsi="Garamond"/>
                <w:sz w:val="18"/>
                <w:szCs w:val="22"/>
                <w:lang w:val="en-US"/>
              </w:rPr>
              <w:t>metabolomics</w:t>
            </w:r>
            <w:r w:rsidRPr="00BE755F">
              <w:rPr>
                <w:rFonts w:ascii="Garamond" w:hAnsi="Garamond"/>
                <w:sz w:val="18"/>
                <w:szCs w:val="22"/>
                <w:lang w:val="en-US"/>
              </w:rPr>
              <w:t>)</w:t>
            </w:r>
          </w:p>
        </w:tc>
      </w:tr>
      <w:tr w:rsidR="00917410" w:rsidRPr="00CC3D23" w14:paraId="270D454F" w14:textId="77777777" w:rsidTr="00EA22CE">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4531"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1701"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31E57" w14:paraId="2D2326A3" w14:textId="77777777" w:rsidTr="00EA22CE">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2" w:space="0" w:color="auto"/>
              <w:left w:val="single" w:sz="4" w:space="0" w:color="000000"/>
              <w:bottom w:val="single" w:sz="4" w:space="0" w:color="000000"/>
              <w:right w:val="single" w:sz="4" w:space="0" w:color="000000"/>
            </w:tcBorders>
            <w:vAlign w:val="center"/>
          </w:tcPr>
          <w:p w14:paraId="54CF4838" w14:textId="0A91559D" w:rsidR="00917410" w:rsidRPr="00771952" w:rsidRDefault="00EA22CE" w:rsidP="00B14BBF">
            <w:pPr>
              <w:snapToGrid w:val="0"/>
              <w:ind w:left="39" w:right="78"/>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2" w:space="0" w:color="auto"/>
              <w:left w:val="single" w:sz="4" w:space="0" w:color="000000"/>
              <w:bottom w:val="single" w:sz="4" w:space="0" w:color="000000"/>
              <w:right w:val="single" w:sz="4" w:space="0" w:color="000000"/>
            </w:tcBorders>
            <w:vAlign w:val="center"/>
          </w:tcPr>
          <w:p w14:paraId="34333FCB" w14:textId="40803223" w:rsidR="00917410" w:rsidRPr="00771952" w:rsidRDefault="00464EDC" w:rsidP="00EA270D">
            <w:pPr>
              <w:snapToGrid w:val="0"/>
              <w:ind w:right="72"/>
              <w:rPr>
                <w:rFonts w:ascii="Garamond" w:hAnsi="Garamond"/>
                <w:b/>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4A47E44E" w14:textId="77777777" w:rsidTr="00EA22CE">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C7B57EE"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32E93029"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2" w:space="0" w:color="auto"/>
              <w:left w:val="single" w:sz="4" w:space="0" w:color="000000"/>
              <w:bottom w:val="single" w:sz="4" w:space="0" w:color="000000"/>
              <w:right w:val="single" w:sz="4" w:space="0" w:color="000000"/>
            </w:tcBorders>
            <w:vAlign w:val="center"/>
          </w:tcPr>
          <w:p w14:paraId="6F9F0DFA" w14:textId="12DC57E1"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2" w:space="0" w:color="auto"/>
              <w:left w:val="single" w:sz="4" w:space="0" w:color="000000"/>
              <w:bottom w:val="single" w:sz="4" w:space="0" w:color="000000"/>
              <w:right w:val="single" w:sz="4" w:space="0" w:color="000000"/>
            </w:tcBorders>
            <w:vAlign w:val="center"/>
          </w:tcPr>
          <w:p w14:paraId="60C6EB90" w14:textId="34C5448F"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176E4834"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6FC60C3D"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3BA71D73" w14:textId="3DEFD6AF"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09017190" w14:textId="47C60E5F"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6B3B4D9E"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917410" w:rsidRPr="00771952" w:rsidRDefault="00917410" w:rsidP="00B14BBF">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BB52F86"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456489DB" w14:textId="48917F4C"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3A3A577E" w14:textId="6713E860"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0945B410"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1FAC86F6"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2DF32D2F" w14:textId="32EDC4F0"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26E70F61" w14:textId="45747683"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6C772DFE"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1B6A64B9"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149429BE" w14:textId="58D5D3D5"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36BC2F81" w14:textId="54A9245B"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5A998C74"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C6A14" w14:textId="15E4591C"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49EE3E08" w14:textId="743B3AA5"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3960F436" w14:textId="079EFCE8"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38A9867F" w14:textId="1296F070"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r w:rsidR="00917410" w:rsidRPr="00431E57" w14:paraId="0E678EDA" w14:textId="77777777" w:rsidTr="00EA22CE">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E2192" w14:textId="6638FCC3"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664AB94D" w14:textId="3345B53C"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531" w:type="dxa"/>
            <w:tcBorders>
              <w:top w:val="single" w:sz="4" w:space="0" w:color="000000"/>
              <w:left w:val="single" w:sz="4" w:space="0" w:color="000000"/>
              <w:bottom w:val="single" w:sz="4" w:space="0" w:color="000000"/>
              <w:right w:val="single" w:sz="4" w:space="0" w:color="000000"/>
            </w:tcBorders>
            <w:vAlign w:val="center"/>
          </w:tcPr>
          <w:p w14:paraId="3C3C0A3C" w14:textId="23090841" w:rsidR="00917410" w:rsidRPr="00771952" w:rsidRDefault="00EA22CE" w:rsidP="00B14BBF">
            <w:pPr>
              <w:snapToGrid w:val="0"/>
              <w:ind w:left="39" w:right="78"/>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1558E576" w14:textId="148BB2DA" w:rsidR="00917410" w:rsidRPr="00771952" w:rsidRDefault="00464EDC" w:rsidP="00AC25A4">
            <w:pPr>
              <w:snapToGrid w:val="0"/>
              <w:ind w:right="72"/>
              <w:rPr>
                <w:rFonts w:ascii="Garamond" w:hAnsi="Garamond"/>
                <w:b/>
                <w:noProof/>
              </w:rPr>
            </w:pPr>
            <w:r w:rsidRPr="00464EDC">
              <w:rPr>
                <w:rFonts w:ascii="Garamond" w:hAnsi="Garamond"/>
                <w:b/>
                <w:szCs w:val="22"/>
                <w:lang w:val="en-GB"/>
              </w:rPr>
              <w:fldChar w:fldCharType="begin">
                <w:ffData>
                  <w:name w:val="Controllo4"/>
                  <w:enabled/>
                  <w:calcOnExit w:val="0"/>
                  <w:checkBox>
                    <w:sizeAuto/>
                    <w:default w:val="0"/>
                  </w:checkBox>
                </w:ffData>
              </w:fldChar>
            </w:r>
            <w:r w:rsidRPr="00464EDC">
              <w:rPr>
                <w:rFonts w:ascii="Garamond" w:hAnsi="Garamond"/>
                <w:b/>
                <w:szCs w:val="22"/>
              </w:rPr>
              <w:instrText xml:space="preserve"> FORMCHECKBOX </w:instrText>
            </w:r>
            <w:r w:rsidR="00E44A35">
              <w:rPr>
                <w:rFonts w:ascii="Garamond" w:hAnsi="Garamond"/>
                <w:b/>
                <w:szCs w:val="22"/>
                <w:lang w:val="en-GB"/>
              </w:rPr>
            </w:r>
            <w:r w:rsidR="00E44A35">
              <w:rPr>
                <w:rFonts w:ascii="Garamond" w:hAnsi="Garamond"/>
                <w:b/>
                <w:szCs w:val="22"/>
                <w:lang w:val="en-GB"/>
              </w:rPr>
              <w:fldChar w:fldCharType="separate"/>
            </w:r>
            <w:r w:rsidRPr="00464EDC">
              <w:rPr>
                <w:rFonts w:ascii="Garamond" w:hAnsi="Garamond"/>
                <w:b/>
                <w:szCs w:val="22"/>
                <w:lang w:val="en-GB"/>
              </w:rPr>
              <w:fldChar w:fldCharType="end"/>
            </w:r>
            <w:r w:rsidRPr="00464EDC">
              <w:rPr>
                <w:rFonts w:ascii="Garamond" w:hAnsi="Garamond"/>
                <w:szCs w:val="22"/>
              </w:rPr>
              <w:t xml:space="preserve"> Metabolomics</w:t>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37424D" w:rsidRPr="00840DA2">
        <w:rPr>
          <w:rFonts w:ascii="Garamond" w:hAnsi="Garamond"/>
          <w:i/>
          <w:sz w:val="22"/>
          <w:szCs w:val="22"/>
          <w:lang w:val="en-GB"/>
        </w:rPr>
        <w:t>tick</w:t>
      </w:r>
      <w:proofErr w:type="gramEnd"/>
      <w:r w:rsidR="0037424D"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I am an Italian citizen</w:t>
      </w:r>
      <w:r w:rsidR="004A3480" w:rsidRPr="00840DA2">
        <w:rPr>
          <w:rFonts w:ascii="Garamond" w:hAnsi="Garamond"/>
          <w:sz w:val="22"/>
          <w:szCs w:val="22"/>
          <w:lang w:val="en-GB"/>
        </w:rPr>
        <w:t>;</w:t>
      </w:r>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proofErr w:type="gramStart"/>
      <w:r w:rsidR="0037424D" w:rsidRPr="00840DA2">
        <w:rPr>
          <w:rFonts w:ascii="Garamond" w:hAnsi="Garamond"/>
          <w:i/>
          <w:sz w:val="22"/>
          <w:szCs w:val="22"/>
          <w:lang w:val="en-GB"/>
        </w:rPr>
        <w:t>tick</w:t>
      </w:r>
      <w:proofErr w:type="gramEnd"/>
      <w:r w:rsidR="0037424D" w:rsidRPr="00840DA2">
        <w:rPr>
          <w:rFonts w:ascii="Garamond" w:hAnsi="Garamond"/>
          <w:i/>
          <w:sz w:val="22"/>
          <w:szCs w:val="22"/>
          <w:lang w:val="en-GB"/>
        </w:rPr>
        <w:t xml:space="preserve">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conviction</w:t>
      </w:r>
      <w:r w:rsidR="00AF4D88" w:rsidRPr="00840DA2">
        <w:rPr>
          <w:rFonts w:ascii="Garamond" w:hAnsi="Garamond"/>
          <w:bCs/>
          <w:sz w:val="22"/>
          <w:szCs w:val="22"/>
          <w:lang w:val="en-GB"/>
        </w:rPr>
        <w:t>;</w:t>
      </w:r>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proofErr w:type="gramStart"/>
      <w:r w:rsidR="00D677EC" w:rsidRPr="00840DA2">
        <w:rPr>
          <w:rFonts w:ascii="Garamond" w:hAnsi="Garamond"/>
          <w:i/>
          <w:sz w:val="22"/>
          <w:szCs w:val="22"/>
          <w:lang w:val="en-GB"/>
        </w:rPr>
        <w:t>i</w:t>
      </w:r>
      <w:r w:rsidR="00BF4368" w:rsidRPr="00840DA2">
        <w:rPr>
          <w:rFonts w:ascii="Garamond" w:hAnsi="Garamond"/>
          <w:i/>
          <w:sz w:val="22"/>
          <w:szCs w:val="22"/>
          <w:lang w:val="en-GB"/>
        </w:rPr>
        <w:t>ndicate</w:t>
      </w:r>
      <w:proofErr w:type="gramEnd"/>
      <w:r w:rsidR="00BF4368" w:rsidRPr="00840DA2">
        <w:rPr>
          <w:rFonts w:ascii="Garamond" w:hAnsi="Garamond"/>
          <w:i/>
          <w:sz w:val="22"/>
          <w:szCs w:val="22"/>
          <w:lang w:val="en-GB"/>
        </w:rPr>
        <w:t xml:space="preserv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proofErr w:type="gramStart"/>
      <w:r w:rsidR="00EC138F" w:rsidRPr="00840DA2">
        <w:rPr>
          <w:rFonts w:ascii="Garamond" w:hAnsi="Garamond"/>
          <w:i/>
          <w:sz w:val="22"/>
          <w:szCs w:val="22"/>
          <w:lang w:val="en-GB"/>
        </w:rPr>
        <w:t>tick</w:t>
      </w:r>
      <w:proofErr w:type="gramEnd"/>
      <w:r w:rsidR="00EC138F" w:rsidRPr="00840DA2">
        <w:rPr>
          <w:rFonts w:ascii="Garamond" w:hAnsi="Garamond"/>
          <w:i/>
          <w:sz w:val="22"/>
          <w:szCs w:val="22"/>
          <w:lang w:val="en-GB"/>
        </w:rPr>
        <w:t xml:space="preserve">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r w:rsidRPr="00840DA2">
        <w:rPr>
          <w:rFonts w:ascii="Garamond" w:hAnsi="Garamond"/>
          <w:sz w:val="22"/>
          <w:szCs w:val="22"/>
          <w:lang w:val="en-GB"/>
        </w:rPr>
        <w:t>;</w:t>
      </w:r>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63428A" w:rsidRPr="00840DA2">
        <w:rPr>
          <w:rFonts w:ascii="Garamond" w:hAnsi="Garamond"/>
          <w:i/>
          <w:sz w:val="22"/>
          <w:szCs w:val="22"/>
          <w:lang w:val="en-GB"/>
        </w:rPr>
        <w:t>i</w:t>
      </w:r>
      <w:r w:rsidR="00BF4368" w:rsidRPr="00840DA2">
        <w:rPr>
          <w:rFonts w:ascii="Garamond" w:hAnsi="Garamond"/>
          <w:i/>
          <w:sz w:val="22"/>
          <w:szCs w:val="22"/>
          <w:lang w:val="en-GB"/>
        </w:rPr>
        <w:t>ndicate</w:t>
      </w:r>
      <w:proofErr w:type="gramEnd"/>
      <w:r w:rsidR="00BF4368" w:rsidRPr="00840DA2">
        <w:rPr>
          <w:rFonts w:ascii="Garamond" w:hAnsi="Garamond"/>
          <w:i/>
          <w:sz w:val="22"/>
          <w:szCs w:val="22"/>
          <w:lang w:val="en-GB"/>
        </w:rPr>
        <w:t xml:space="preserv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63428A" w:rsidRPr="00840DA2">
        <w:rPr>
          <w:rFonts w:ascii="Garamond" w:hAnsi="Garamond"/>
          <w:i/>
          <w:sz w:val="22"/>
          <w:szCs w:val="22"/>
          <w:lang w:val="en-GB"/>
        </w:rPr>
        <w:t>tick</w:t>
      </w:r>
      <w:proofErr w:type="gramEnd"/>
      <w:r w:rsidR="0063428A"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me</w:t>
      </w:r>
      <w:r w:rsidRPr="00840DA2">
        <w:rPr>
          <w:rFonts w:ascii="Garamond" w:hAnsi="Garamond"/>
          <w:sz w:val="22"/>
          <w:szCs w:val="22"/>
          <w:lang w:val="en-GB"/>
        </w:rPr>
        <w:t>;</w:t>
      </w:r>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62F11A99"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CD57AD" w:rsidRPr="00840DA2">
        <w:rPr>
          <w:rFonts w:ascii="Garamond" w:hAnsi="Garamond"/>
          <w:i/>
          <w:sz w:val="22"/>
          <w:szCs w:val="22"/>
          <w:lang w:val="en-GB"/>
        </w:rPr>
        <w:t>tick</w:t>
      </w:r>
      <w:proofErr w:type="gramEnd"/>
      <w:r w:rsidR="00CD57AD" w:rsidRPr="00840DA2">
        <w:rPr>
          <w:rFonts w:ascii="Garamond" w:hAnsi="Garamond"/>
          <w:i/>
          <w:sz w:val="22"/>
          <w:szCs w:val="22"/>
          <w:lang w:val="en-GB"/>
        </w:rPr>
        <w:t xml:space="preserve">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public control</w:t>
      </w:r>
      <w:r w:rsidR="00461960" w:rsidRPr="00840DA2">
        <w:rPr>
          <w:rFonts w:ascii="Garamond" w:hAnsi="Garamond"/>
          <w:sz w:val="22"/>
          <w:szCs w:val="22"/>
          <w:lang w:val="en-GB"/>
        </w:rPr>
        <w:t>;</w:t>
      </w:r>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entities governed by private law but under public control</w:t>
      </w:r>
      <w:r w:rsidR="008A38A6" w:rsidRPr="00840DA2">
        <w:rPr>
          <w:rFonts w:ascii="Garamond" w:hAnsi="Garamond"/>
          <w:sz w:val="22"/>
          <w:szCs w:val="22"/>
          <w:lang w:val="en-GB"/>
        </w:rPr>
        <w:t>;</w:t>
      </w:r>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BF4368" w:rsidRPr="00840DA2">
        <w:rPr>
          <w:rFonts w:ascii="Garamond" w:hAnsi="Garamond"/>
          <w:i/>
          <w:sz w:val="22"/>
          <w:szCs w:val="22"/>
          <w:lang w:val="en-GB"/>
        </w:rPr>
        <w:t>tick</w:t>
      </w:r>
      <w:proofErr w:type="gramEnd"/>
      <w:r w:rsidR="00BF4368" w:rsidRPr="00840DA2">
        <w:rPr>
          <w:rFonts w:ascii="Garamond" w:hAnsi="Garamond"/>
          <w:i/>
          <w:sz w:val="22"/>
          <w:szCs w:val="22"/>
          <w:lang w:val="en-GB"/>
        </w:rPr>
        <w:t xml:space="preserve">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7B044F" w:rsidRPr="00840DA2">
        <w:rPr>
          <w:rFonts w:ascii="Garamond" w:hAnsi="Garamond"/>
          <w:i/>
          <w:sz w:val="22"/>
          <w:szCs w:val="22"/>
          <w:lang w:val="en-GB"/>
        </w:rPr>
        <w:t>list</w:t>
      </w:r>
      <w:proofErr w:type="gramEnd"/>
      <w:r w:rsidR="007B044F" w:rsidRPr="00840DA2">
        <w:rPr>
          <w:rFonts w:ascii="Garamond" w:hAnsi="Garamond"/>
          <w:i/>
          <w:sz w:val="22"/>
          <w:szCs w:val="22"/>
          <w:lang w:val="en-GB"/>
        </w:rPr>
        <w:t xml:space="preserve"> all of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403A3A" w:rsidRPr="00840DA2">
        <w:rPr>
          <w:rFonts w:ascii="Garamond" w:hAnsi="Garamond"/>
          <w:i/>
          <w:sz w:val="22"/>
          <w:szCs w:val="22"/>
          <w:lang w:val="en-GB"/>
        </w:rPr>
        <w:t>tick</w:t>
      </w:r>
      <w:proofErr w:type="gramEnd"/>
      <w:r w:rsidR="00403A3A"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bodies of the Edmund Mach Foundation</w:t>
      </w:r>
      <w:r w:rsidRPr="00840DA2">
        <w:rPr>
          <w:rFonts w:ascii="Garamond" w:hAnsi="Garamond"/>
          <w:sz w:val="22"/>
          <w:szCs w:val="22"/>
          <w:lang w:val="en-GB"/>
        </w:rPr>
        <w:t>;</w:t>
      </w:r>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w:t>
      </w:r>
      <w:r w:rsidR="00B36DFF" w:rsidRPr="00840DA2">
        <w:rPr>
          <w:rFonts w:ascii="Garamond" w:hAnsi="Garamond"/>
          <w:sz w:val="22"/>
          <w:szCs w:val="22"/>
          <w:lang w:val="en-GB"/>
        </w:rPr>
        <w:lastRenderedPageBreak/>
        <w:t xml:space="preserve">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403A3A" w:rsidRPr="00840DA2">
        <w:rPr>
          <w:rFonts w:ascii="Garamond" w:hAnsi="Garamond"/>
          <w:i/>
          <w:sz w:val="22"/>
          <w:szCs w:val="22"/>
          <w:lang w:val="en-GB"/>
        </w:rPr>
        <w:t>list</w:t>
      </w:r>
      <w:proofErr w:type="gramEnd"/>
      <w:r w:rsidR="00403A3A" w:rsidRPr="00840DA2">
        <w:rPr>
          <w:rFonts w:ascii="Garamond" w:hAnsi="Garamond"/>
          <w:i/>
          <w:sz w:val="22"/>
          <w:szCs w:val="22"/>
          <w:lang w:val="en-GB"/>
        </w:rPr>
        <w:t xml:space="preserve">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situation</w:t>
      </w:r>
      <w:r w:rsidR="00871E11" w:rsidRPr="00840DA2">
        <w:rPr>
          <w:rFonts w:ascii="Garamond" w:hAnsi="Garamond"/>
          <w:sz w:val="22"/>
          <w:szCs w:val="22"/>
          <w:lang w:val="en-GB"/>
        </w:rPr>
        <w:t>;</w:t>
      </w:r>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r w:rsidR="005227B4" w:rsidRPr="00840DA2">
        <w:rPr>
          <w:rFonts w:ascii="Garamond" w:hAnsi="Garamond"/>
          <w:sz w:val="22"/>
          <w:szCs w:val="22"/>
          <w:lang w:val="en-GB"/>
        </w:rPr>
        <w:t>);</w:t>
      </w:r>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44A35">
              <w:rPr>
                <w:rFonts w:ascii="Garamond" w:hAnsi="Garamond"/>
                <w:sz w:val="22"/>
                <w:szCs w:val="22"/>
                <w:lang w:val="en-GB"/>
              </w:rPr>
            </w:r>
            <w:r w:rsidR="00E44A35">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29FC97E1" w14:textId="77777777" w:rsidR="001D7CC0" w:rsidRPr="000463EE" w:rsidRDefault="001D7CC0" w:rsidP="001D7CC0">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A5B642F" w14:textId="4BB50F5F"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administration or private company</w:t>
      </w:r>
      <w:r w:rsidRPr="00840DA2">
        <w:rPr>
          <w:rFonts w:ascii="Garamond" w:hAnsi="Garamond"/>
          <w:sz w:val="22"/>
          <w:szCs w:val="22"/>
          <w:lang w:val="en-GB"/>
        </w:rPr>
        <w:t>;</w:t>
      </w:r>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private company</w:t>
      </w:r>
      <w:r w:rsidRPr="00840DA2">
        <w:rPr>
          <w:rFonts w:ascii="Garamond" w:hAnsi="Garamond"/>
          <w:sz w:val="22"/>
          <w:szCs w:val="22"/>
          <w:lang w:val="en-GB"/>
        </w:rPr>
        <w:t>;</w:t>
      </w:r>
    </w:p>
    <w:p w14:paraId="1A9CE5F5" w14:textId="77777777" w:rsidR="000463EE" w:rsidRDefault="000463EE" w:rsidP="000463EE">
      <w:pPr>
        <w:jc w:val="center"/>
        <w:rPr>
          <w:lang w:val="en-US"/>
        </w:rPr>
      </w:pPr>
      <w:r>
        <w:rPr>
          <w:rFonts w:ascii="Garamond" w:hAnsi="Garamond"/>
          <w:sz w:val="22"/>
          <w:szCs w:val="22"/>
          <w:lang w:val="en-GB"/>
        </w:rPr>
        <w:t>***</w:t>
      </w:r>
    </w:p>
    <w:p w14:paraId="5541AFB6" w14:textId="79767BCA"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(Failure to issue such statement will be equated to the manifestation of will not to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lastRenderedPageBreak/>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persons with sight or hearing disability</w:t>
      </w:r>
      <w:r w:rsidRPr="00840DA2">
        <w:rPr>
          <w:rFonts w:ascii="Garamond" w:hAnsi="Garamond"/>
          <w:sz w:val="22"/>
          <w:szCs w:val="22"/>
          <w:lang w:val="en-GB"/>
        </w:rPr>
        <w:t>;</w:t>
      </w:r>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States</w:t>
      </w:r>
      <w:r w:rsidRPr="0005263E">
        <w:rPr>
          <w:rFonts w:ascii="Garamond" w:hAnsi="Garamond"/>
          <w:i/>
          <w:sz w:val="22"/>
          <w:szCs w:val="22"/>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B0341BB" w14:textId="52F0AE0C" w:rsidR="00ED3DF3" w:rsidRPr="00840DA2"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hyperlink r:id="rId8" w:history="1">
        <w:r w:rsidR="00473AA5" w:rsidRPr="00473AA5">
          <w:rPr>
            <w:rStyle w:val="Collegamentoipertestuale"/>
            <w:rFonts w:ascii="Garamond" w:hAnsi="Garamond"/>
          </w:rPr>
          <w:t>https://www.fmach.it/eng/General-Services/Work-with-us/Documents-of-Reference/Procedure-for-the-recruitment-of-human-resources</w:t>
        </w:r>
      </w:hyperlink>
      <w:r w:rsidRPr="00473AA5">
        <w:rPr>
          <w:rFonts w:ascii="Garamond" w:hAnsi="Garamond"/>
          <w:sz w:val="22"/>
          <w:szCs w:val="22"/>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375373B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the Edmund Mach Foundation has implemented an Organisation, Management and Control Model pursuant to Legislative Decree no. 231/2001 and I therefore undertake to respect the general and specific principles contained therein</w:t>
      </w:r>
      <w:r w:rsidR="00AC1319" w:rsidRPr="00840DA2">
        <w:rPr>
          <w:rFonts w:ascii="Garamond" w:hAnsi="Garamond"/>
          <w:sz w:val="22"/>
          <w:szCs w:val="22"/>
          <w:lang w:val="en-GB"/>
        </w:rPr>
        <w:t>;</w:t>
      </w:r>
    </w:p>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60B50A3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Pr="00840DA2">
        <w:rPr>
          <w:rFonts w:ascii="Garamond" w:hAnsi="Garamond"/>
          <w:sz w:val="22"/>
          <w:szCs w:val="22"/>
          <w:lang w:val="en-GB"/>
        </w:rPr>
        <w:t>;</w:t>
      </w:r>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E44A35"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44A35">
        <w:rPr>
          <w:rFonts w:ascii="Garamond" w:hAnsi="Garamond"/>
          <w:b/>
          <w:sz w:val="22"/>
          <w:szCs w:val="22"/>
          <w:lang w:val="en-GB"/>
        </w:rPr>
      </w:r>
      <w:r w:rsidR="00E44A35">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A copy of a valid identity document</w:t>
      </w:r>
      <w:r w:rsidR="000463EE">
        <w:rPr>
          <w:rFonts w:ascii="Garamond" w:hAnsi="Garamond"/>
          <w:b/>
          <w:sz w:val="22"/>
          <w:szCs w:val="22"/>
          <w:lang w:val="en-GB"/>
        </w:rPr>
        <w:t>;</w:t>
      </w:r>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0F34DB1F" w14:textId="77777777" w:rsidR="00E94D62" w:rsidRDefault="00E94D62" w:rsidP="00501962">
      <w:pPr>
        <w:pStyle w:val="sche3"/>
        <w:spacing w:before="120" w:after="60"/>
        <w:ind w:left="284" w:hanging="284"/>
        <w:jc w:val="right"/>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464EDC">
      <w:headerReference w:type="default" r:id="rId10"/>
      <w:footerReference w:type="even" r:id="rId11"/>
      <w:footerReference w:type="default" r:id="rId12"/>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5153" w14:textId="77777777" w:rsidR="00487327" w:rsidRDefault="00487327">
      <w:r>
        <w:separator/>
      </w:r>
    </w:p>
  </w:endnote>
  <w:endnote w:type="continuationSeparator" w:id="0">
    <w:p w14:paraId="2D8B9B89" w14:textId="77777777" w:rsidR="00487327" w:rsidRDefault="004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E28" w14:textId="77777777"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487327" w:rsidRDefault="00487327"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3501" w14:textId="53DD0AF1"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A22CE">
      <w:rPr>
        <w:rStyle w:val="Numeropagina"/>
        <w:noProof/>
      </w:rPr>
      <w:t>7</w:t>
    </w:r>
    <w:r>
      <w:rPr>
        <w:rStyle w:val="Numeropagina"/>
      </w:rPr>
      <w:fldChar w:fldCharType="end"/>
    </w:r>
  </w:p>
  <w:p w14:paraId="3BAB507D" w14:textId="77777777" w:rsidR="00487327" w:rsidRPr="00096F6B" w:rsidRDefault="00487327"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FE9" w14:textId="77777777" w:rsidR="00487327" w:rsidRDefault="00487327">
      <w:r>
        <w:separator/>
      </w:r>
    </w:p>
  </w:footnote>
  <w:footnote w:type="continuationSeparator" w:id="0">
    <w:p w14:paraId="58EBD644" w14:textId="77777777" w:rsidR="00487327" w:rsidRDefault="00487327">
      <w:r>
        <w:continuationSeparator/>
      </w:r>
    </w:p>
  </w:footnote>
  <w:footnote w:id="1">
    <w:p w14:paraId="086874E0" w14:textId="641BCEC2" w:rsidR="00487327" w:rsidRPr="00B36DFF" w:rsidRDefault="00487327"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2A7" w14:textId="5CF7994C" w:rsidR="00487327" w:rsidRPr="009D1835" w:rsidRDefault="00487327"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Pr>
        <w:rFonts w:ascii="Garamond" w:hAnsi="Garamond" w:cstheme="minorHAnsi"/>
        <w:i/>
        <w:iCs/>
        <w:sz w:val="18"/>
        <w:szCs w:val="18"/>
        <w:lang w:val="en-US"/>
      </w:rPr>
      <w:t>349_CRI_CBT</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6473796">
    <w:abstractNumId w:val="8"/>
  </w:num>
  <w:num w:numId="2" w16cid:durableId="1851526947">
    <w:abstractNumId w:val="14"/>
  </w:num>
  <w:num w:numId="3" w16cid:durableId="850607222">
    <w:abstractNumId w:val="17"/>
  </w:num>
  <w:num w:numId="4" w16cid:durableId="2113895807">
    <w:abstractNumId w:val="12"/>
  </w:num>
  <w:num w:numId="5" w16cid:durableId="1818768173">
    <w:abstractNumId w:val="15"/>
  </w:num>
  <w:num w:numId="6" w16cid:durableId="226842797">
    <w:abstractNumId w:val="2"/>
  </w:num>
  <w:num w:numId="7" w16cid:durableId="1272012583">
    <w:abstractNumId w:val="13"/>
  </w:num>
  <w:num w:numId="8" w16cid:durableId="864176030">
    <w:abstractNumId w:val="5"/>
  </w:num>
  <w:num w:numId="9" w16cid:durableId="1362823024">
    <w:abstractNumId w:val="11"/>
  </w:num>
  <w:num w:numId="10" w16cid:durableId="11803450">
    <w:abstractNumId w:val="1"/>
  </w:num>
  <w:num w:numId="11" w16cid:durableId="861743986">
    <w:abstractNumId w:val="16"/>
  </w:num>
  <w:num w:numId="12" w16cid:durableId="966663940">
    <w:abstractNumId w:val="9"/>
  </w:num>
  <w:num w:numId="13" w16cid:durableId="373578094">
    <w:abstractNumId w:val="3"/>
  </w:num>
  <w:num w:numId="14" w16cid:durableId="2017535343">
    <w:abstractNumId w:val="6"/>
  </w:num>
  <w:num w:numId="15" w16cid:durableId="1377511964">
    <w:abstractNumId w:val="7"/>
  </w:num>
  <w:num w:numId="16" w16cid:durableId="529950099">
    <w:abstractNumId w:val="4"/>
  </w:num>
  <w:num w:numId="17" w16cid:durableId="1798986284">
    <w:abstractNumId w:val="18"/>
  </w:num>
  <w:num w:numId="18" w16cid:durableId="18024540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hf+s5Hi6TIxn/HrKC+Gs2jTP+AWo1cQJ/SonEre7YNJYLuAm7iJXOYaKqewMGWUPYKXO1KQ5oNPwUpUGIl5Q==" w:salt="El62JbcMc30ArKq4NI+Zaw=="/>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679AE"/>
    <w:rsid w:val="00270507"/>
    <w:rsid w:val="00272DF8"/>
    <w:rsid w:val="0027343F"/>
    <w:rsid w:val="002806EF"/>
    <w:rsid w:val="00280F49"/>
    <w:rsid w:val="00281789"/>
    <w:rsid w:val="00284323"/>
    <w:rsid w:val="0028543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4EDC"/>
    <w:rsid w:val="004650D9"/>
    <w:rsid w:val="00465140"/>
    <w:rsid w:val="00465969"/>
    <w:rsid w:val="00470A10"/>
    <w:rsid w:val="00470A4C"/>
    <w:rsid w:val="004712E2"/>
    <w:rsid w:val="00473AA5"/>
    <w:rsid w:val="00475BF4"/>
    <w:rsid w:val="0047744E"/>
    <w:rsid w:val="00483CF0"/>
    <w:rsid w:val="00487327"/>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90B26"/>
    <w:rsid w:val="005913E1"/>
    <w:rsid w:val="005920DF"/>
    <w:rsid w:val="0059225F"/>
    <w:rsid w:val="005948D9"/>
    <w:rsid w:val="005A6A11"/>
    <w:rsid w:val="005B2B44"/>
    <w:rsid w:val="005B38F8"/>
    <w:rsid w:val="005B64FA"/>
    <w:rsid w:val="005B7457"/>
    <w:rsid w:val="005D717C"/>
    <w:rsid w:val="005E4F28"/>
    <w:rsid w:val="005E5193"/>
    <w:rsid w:val="005E574B"/>
    <w:rsid w:val="005F0C40"/>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F1C62"/>
    <w:rsid w:val="006F2AAC"/>
    <w:rsid w:val="006F2E23"/>
    <w:rsid w:val="006F2FE9"/>
    <w:rsid w:val="006F55EC"/>
    <w:rsid w:val="006F6B6A"/>
    <w:rsid w:val="006F6C43"/>
    <w:rsid w:val="006F75C6"/>
    <w:rsid w:val="0070068C"/>
    <w:rsid w:val="00702A3F"/>
    <w:rsid w:val="0071101A"/>
    <w:rsid w:val="0071538F"/>
    <w:rsid w:val="007209EF"/>
    <w:rsid w:val="00725091"/>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6B49"/>
    <w:rsid w:val="00A718B1"/>
    <w:rsid w:val="00A71EBA"/>
    <w:rsid w:val="00A812D1"/>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4586"/>
    <w:rsid w:val="00BC0F0C"/>
    <w:rsid w:val="00BC28EC"/>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D5F12"/>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841"/>
    <w:rsid w:val="00E32BD8"/>
    <w:rsid w:val="00E34E1F"/>
    <w:rsid w:val="00E36543"/>
    <w:rsid w:val="00E4417C"/>
    <w:rsid w:val="00E44A35"/>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94D62"/>
    <w:rsid w:val="00EA16E3"/>
    <w:rsid w:val="00EA22CE"/>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2845"/>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AB69-C737-48F7-B842-AA25725C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3244</Words>
  <Characters>18492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2023-10-03T12:42:00Z</dcterms:modified>
  <cp:contentStatus/>
</cp:coreProperties>
</file>